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708" w:rsidRPr="00C43F52" w:rsidRDefault="0080345E" w:rsidP="00741C55">
      <w:pPr>
        <w:pStyle w:val="ConsPlusNormal"/>
        <w:widowControl/>
        <w:spacing w:line="230" w:lineRule="auto"/>
        <w:ind w:right="-2" w:firstLine="0"/>
        <w:jc w:val="right"/>
        <w:rPr>
          <w:rFonts w:ascii="Times New Roman" w:hAnsi="Times New Roman" w:cs="Times New Roman"/>
          <w:b/>
          <w:sz w:val="27"/>
          <w:szCs w:val="27"/>
        </w:rPr>
      </w:pPr>
      <w:r w:rsidRPr="00C43F52">
        <w:rPr>
          <w:rFonts w:ascii="Times New Roman" w:hAnsi="Times New Roman" w:cs="Times New Roman"/>
          <w:b/>
          <w:sz w:val="27"/>
          <w:szCs w:val="27"/>
        </w:rPr>
        <w:t>ПРОЕКТ</w:t>
      </w:r>
    </w:p>
    <w:p w:rsidR="00DB6708" w:rsidRPr="00B7204A" w:rsidRDefault="00DB6708" w:rsidP="00741C55">
      <w:pPr>
        <w:pStyle w:val="ConsPlusNormal"/>
        <w:widowControl/>
        <w:spacing w:line="230" w:lineRule="auto"/>
        <w:ind w:right="-2" w:firstLine="0"/>
        <w:rPr>
          <w:rFonts w:ascii="Times New Roman" w:hAnsi="Times New Roman" w:cs="Times New Roman"/>
          <w:sz w:val="27"/>
          <w:szCs w:val="27"/>
        </w:rPr>
      </w:pPr>
    </w:p>
    <w:p w:rsidR="00F40997" w:rsidRDefault="00F40997" w:rsidP="00741C55">
      <w:pPr>
        <w:pStyle w:val="ConsPlusNormal"/>
        <w:widowControl/>
        <w:spacing w:line="230" w:lineRule="auto"/>
        <w:ind w:right="-2" w:firstLine="0"/>
        <w:rPr>
          <w:rFonts w:ascii="Times New Roman" w:hAnsi="Times New Roman" w:cs="Times New Roman"/>
          <w:sz w:val="27"/>
          <w:szCs w:val="27"/>
        </w:rPr>
      </w:pPr>
    </w:p>
    <w:p w:rsidR="00F40997" w:rsidRDefault="00F40997" w:rsidP="00741C55">
      <w:pPr>
        <w:pStyle w:val="ConsPlusNormal"/>
        <w:widowControl/>
        <w:spacing w:line="230" w:lineRule="auto"/>
        <w:ind w:right="-2" w:firstLine="0"/>
        <w:rPr>
          <w:rFonts w:ascii="Times New Roman" w:hAnsi="Times New Roman" w:cs="Times New Roman"/>
          <w:sz w:val="27"/>
          <w:szCs w:val="27"/>
        </w:rPr>
      </w:pPr>
    </w:p>
    <w:p w:rsidR="00F40997" w:rsidRDefault="00F40997" w:rsidP="00741C55">
      <w:pPr>
        <w:pStyle w:val="ConsPlusNormal"/>
        <w:widowControl/>
        <w:spacing w:line="230" w:lineRule="auto"/>
        <w:ind w:right="-2" w:firstLine="0"/>
        <w:rPr>
          <w:rFonts w:ascii="Times New Roman" w:hAnsi="Times New Roman" w:cs="Times New Roman"/>
          <w:sz w:val="27"/>
          <w:szCs w:val="27"/>
        </w:rPr>
      </w:pPr>
    </w:p>
    <w:p w:rsidR="00BC0DB7" w:rsidRDefault="00BC0DB7" w:rsidP="00741C55">
      <w:pPr>
        <w:pStyle w:val="ConsPlusNormal"/>
        <w:widowControl/>
        <w:spacing w:line="230" w:lineRule="auto"/>
        <w:ind w:right="-2" w:firstLine="0"/>
        <w:rPr>
          <w:rFonts w:ascii="Times New Roman" w:hAnsi="Times New Roman" w:cs="Times New Roman"/>
          <w:sz w:val="27"/>
          <w:szCs w:val="27"/>
        </w:rPr>
      </w:pPr>
    </w:p>
    <w:p w:rsidR="00BC0DB7" w:rsidRDefault="00BC0DB7" w:rsidP="00741C55">
      <w:pPr>
        <w:pStyle w:val="ConsPlusNormal"/>
        <w:widowControl/>
        <w:spacing w:line="230" w:lineRule="auto"/>
        <w:ind w:right="-2" w:firstLine="0"/>
        <w:rPr>
          <w:rFonts w:ascii="Times New Roman" w:hAnsi="Times New Roman" w:cs="Times New Roman"/>
          <w:sz w:val="27"/>
          <w:szCs w:val="27"/>
        </w:rPr>
      </w:pPr>
    </w:p>
    <w:p w:rsidR="00F40997" w:rsidRDefault="00F40997" w:rsidP="00741C55">
      <w:pPr>
        <w:pStyle w:val="ConsPlusNormal"/>
        <w:widowControl/>
        <w:spacing w:line="230" w:lineRule="auto"/>
        <w:ind w:right="-2" w:firstLine="0"/>
        <w:rPr>
          <w:rFonts w:ascii="Times New Roman" w:hAnsi="Times New Roman" w:cs="Times New Roman"/>
          <w:sz w:val="27"/>
          <w:szCs w:val="27"/>
        </w:rPr>
      </w:pPr>
    </w:p>
    <w:p w:rsidR="00F40997" w:rsidRDefault="00F40997" w:rsidP="00741C55">
      <w:pPr>
        <w:pStyle w:val="ConsPlusNormal"/>
        <w:widowControl/>
        <w:spacing w:line="230" w:lineRule="auto"/>
        <w:ind w:right="-2" w:firstLine="0"/>
        <w:rPr>
          <w:rFonts w:ascii="Times New Roman" w:hAnsi="Times New Roman" w:cs="Times New Roman"/>
          <w:sz w:val="27"/>
          <w:szCs w:val="27"/>
        </w:rPr>
      </w:pPr>
    </w:p>
    <w:p w:rsidR="009368C1" w:rsidRPr="00B7204A" w:rsidRDefault="00B52DC8" w:rsidP="00741C55">
      <w:pPr>
        <w:pStyle w:val="ConsPlusNormal"/>
        <w:widowControl/>
        <w:spacing w:line="230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 w:rsidRPr="00B7204A">
        <w:rPr>
          <w:rFonts w:ascii="Times New Roman" w:hAnsi="Times New Roman" w:cs="Times New Roman"/>
          <w:sz w:val="27"/>
          <w:szCs w:val="27"/>
        </w:rPr>
        <w:t>«___» ___________ 20</w:t>
      </w:r>
      <w:r w:rsidR="009968BD">
        <w:rPr>
          <w:rFonts w:ascii="Times New Roman" w:hAnsi="Times New Roman" w:cs="Times New Roman"/>
          <w:sz w:val="27"/>
          <w:szCs w:val="27"/>
        </w:rPr>
        <w:t>2</w:t>
      </w:r>
      <w:r w:rsidRPr="00B7204A">
        <w:rPr>
          <w:rFonts w:ascii="Times New Roman" w:hAnsi="Times New Roman" w:cs="Times New Roman"/>
          <w:sz w:val="27"/>
          <w:szCs w:val="27"/>
        </w:rPr>
        <w:t xml:space="preserve">_г.                                                                               </w:t>
      </w:r>
      <w:r w:rsidR="00010B19">
        <w:rPr>
          <w:rFonts w:ascii="Times New Roman" w:hAnsi="Times New Roman" w:cs="Times New Roman"/>
          <w:sz w:val="27"/>
          <w:szCs w:val="27"/>
        </w:rPr>
        <w:t xml:space="preserve">       </w:t>
      </w:r>
      <w:r w:rsidRPr="00B7204A">
        <w:rPr>
          <w:rFonts w:ascii="Times New Roman" w:hAnsi="Times New Roman" w:cs="Times New Roman"/>
          <w:sz w:val="27"/>
          <w:szCs w:val="27"/>
        </w:rPr>
        <w:t>№ ___</w:t>
      </w:r>
    </w:p>
    <w:p w:rsidR="00B52DC8" w:rsidRPr="00B7204A" w:rsidRDefault="00B52DC8" w:rsidP="00741C55">
      <w:pPr>
        <w:pStyle w:val="ConsPlusNormal"/>
        <w:widowControl/>
        <w:spacing w:line="230" w:lineRule="auto"/>
        <w:ind w:right="4087" w:firstLine="0"/>
        <w:rPr>
          <w:rFonts w:ascii="Times New Roman" w:hAnsi="Times New Roman" w:cs="Times New Roman"/>
          <w:b/>
          <w:sz w:val="27"/>
          <w:szCs w:val="27"/>
        </w:rPr>
      </w:pPr>
    </w:p>
    <w:p w:rsidR="00B52DC8" w:rsidRPr="00B7204A" w:rsidRDefault="00B52DC8" w:rsidP="00741C55">
      <w:pPr>
        <w:pStyle w:val="ConsPlusNormal"/>
        <w:widowControl/>
        <w:spacing w:line="230" w:lineRule="auto"/>
        <w:ind w:right="4087" w:firstLine="0"/>
        <w:rPr>
          <w:rFonts w:ascii="Times New Roman" w:hAnsi="Times New Roman" w:cs="Times New Roman"/>
          <w:b/>
          <w:sz w:val="27"/>
          <w:szCs w:val="27"/>
        </w:rPr>
      </w:pPr>
    </w:p>
    <w:p w:rsidR="00BC0DB7" w:rsidRDefault="00BC0DB7" w:rsidP="00741C55">
      <w:pPr>
        <w:pStyle w:val="ConsPlusNormal"/>
        <w:widowControl/>
        <w:spacing w:line="230" w:lineRule="auto"/>
        <w:ind w:right="4087" w:firstLine="0"/>
        <w:rPr>
          <w:rFonts w:ascii="Times New Roman" w:hAnsi="Times New Roman" w:cs="Times New Roman"/>
          <w:b/>
          <w:sz w:val="27"/>
          <w:szCs w:val="27"/>
        </w:rPr>
      </w:pPr>
    </w:p>
    <w:p w:rsidR="008424F2" w:rsidRPr="00B7204A" w:rsidRDefault="009368C1" w:rsidP="009F19C4">
      <w:pPr>
        <w:pStyle w:val="ConsPlusNormal"/>
        <w:widowControl/>
        <w:spacing w:line="230" w:lineRule="auto"/>
        <w:ind w:right="4087" w:firstLine="0"/>
        <w:rPr>
          <w:rFonts w:ascii="Times New Roman" w:hAnsi="Times New Roman" w:cs="Times New Roman"/>
          <w:b/>
          <w:sz w:val="27"/>
          <w:szCs w:val="27"/>
        </w:rPr>
      </w:pPr>
      <w:r w:rsidRPr="00B7204A">
        <w:rPr>
          <w:rFonts w:ascii="Times New Roman" w:hAnsi="Times New Roman" w:cs="Times New Roman"/>
          <w:b/>
          <w:sz w:val="27"/>
          <w:szCs w:val="27"/>
        </w:rPr>
        <w:t>О</w:t>
      </w:r>
      <w:r w:rsidR="00C67633" w:rsidRPr="00B7204A">
        <w:rPr>
          <w:rFonts w:ascii="Times New Roman" w:hAnsi="Times New Roman" w:cs="Times New Roman"/>
          <w:b/>
          <w:sz w:val="27"/>
          <w:szCs w:val="27"/>
        </w:rPr>
        <w:t xml:space="preserve"> предоставлении </w:t>
      </w:r>
      <w:r w:rsidR="00B85598">
        <w:rPr>
          <w:rFonts w:ascii="Times New Roman" w:hAnsi="Times New Roman" w:cs="Times New Roman"/>
          <w:b/>
          <w:sz w:val="27"/>
          <w:szCs w:val="27"/>
        </w:rPr>
        <w:t xml:space="preserve">(отказе в предоставлении) </w:t>
      </w:r>
      <w:r w:rsidR="00C67633" w:rsidRPr="00B7204A">
        <w:rPr>
          <w:rFonts w:ascii="Times New Roman" w:hAnsi="Times New Roman" w:cs="Times New Roman"/>
          <w:b/>
          <w:sz w:val="27"/>
          <w:szCs w:val="27"/>
        </w:rPr>
        <w:t xml:space="preserve">разрешения </w:t>
      </w:r>
      <w:r w:rsidR="009F19C4" w:rsidRPr="009F19C4">
        <w:rPr>
          <w:rFonts w:ascii="Times New Roman" w:hAnsi="Times New Roman" w:cs="Times New Roman" w:hint="eastAsia"/>
          <w:b/>
          <w:sz w:val="27"/>
          <w:szCs w:val="27"/>
        </w:rPr>
        <w:t>на</w:t>
      </w:r>
      <w:r w:rsidR="009F19C4" w:rsidRPr="009F19C4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9F19C4" w:rsidRPr="009F19C4">
        <w:rPr>
          <w:rFonts w:ascii="Times New Roman" w:hAnsi="Times New Roman" w:cs="Times New Roman" w:hint="eastAsia"/>
          <w:b/>
          <w:sz w:val="27"/>
          <w:szCs w:val="27"/>
        </w:rPr>
        <w:t>условно</w:t>
      </w:r>
      <w:r w:rsidR="009F19C4" w:rsidRPr="009F19C4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9F19C4" w:rsidRPr="009F19C4">
        <w:rPr>
          <w:rFonts w:ascii="Times New Roman" w:hAnsi="Times New Roman" w:cs="Times New Roman" w:hint="eastAsia"/>
          <w:b/>
          <w:sz w:val="27"/>
          <w:szCs w:val="27"/>
        </w:rPr>
        <w:t>разрешенный</w:t>
      </w:r>
      <w:r w:rsidR="009F19C4" w:rsidRPr="009F19C4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9F19C4" w:rsidRPr="009F19C4">
        <w:rPr>
          <w:rFonts w:ascii="Times New Roman" w:hAnsi="Times New Roman" w:cs="Times New Roman" w:hint="eastAsia"/>
          <w:b/>
          <w:sz w:val="27"/>
          <w:szCs w:val="27"/>
        </w:rPr>
        <w:t>вид</w:t>
      </w:r>
      <w:r w:rsidR="009F19C4" w:rsidRPr="009F19C4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9F19C4" w:rsidRPr="009F19C4">
        <w:rPr>
          <w:rFonts w:ascii="Times New Roman" w:hAnsi="Times New Roman" w:cs="Times New Roman" w:hint="eastAsia"/>
          <w:b/>
          <w:sz w:val="27"/>
          <w:szCs w:val="27"/>
        </w:rPr>
        <w:t>использования</w:t>
      </w:r>
      <w:r w:rsidR="009F19C4" w:rsidRPr="009F19C4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9F19C4" w:rsidRPr="009F19C4">
        <w:rPr>
          <w:rFonts w:ascii="Times New Roman" w:hAnsi="Times New Roman" w:cs="Times New Roman" w:hint="eastAsia"/>
          <w:b/>
          <w:sz w:val="27"/>
          <w:szCs w:val="27"/>
        </w:rPr>
        <w:t>с</w:t>
      </w:r>
      <w:r w:rsidR="009F19C4" w:rsidRPr="009F19C4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9F19C4" w:rsidRPr="009F19C4">
        <w:rPr>
          <w:rFonts w:ascii="Times New Roman" w:hAnsi="Times New Roman" w:cs="Times New Roman" w:hint="eastAsia"/>
          <w:b/>
          <w:sz w:val="27"/>
          <w:szCs w:val="27"/>
        </w:rPr>
        <w:t>кодом</w:t>
      </w:r>
      <w:r w:rsidR="009F19C4" w:rsidRPr="009F19C4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9F19C4" w:rsidRPr="009F19C4">
        <w:rPr>
          <w:rFonts w:ascii="Times New Roman" w:hAnsi="Times New Roman" w:cs="Times New Roman" w:hint="eastAsia"/>
          <w:b/>
          <w:sz w:val="27"/>
          <w:szCs w:val="27"/>
        </w:rPr>
        <w:t>вида</w:t>
      </w:r>
      <w:r w:rsidR="009F19C4" w:rsidRPr="009F19C4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9F19C4" w:rsidRPr="009F19C4">
        <w:rPr>
          <w:rFonts w:ascii="Times New Roman" w:hAnsi="Times New Roman" w:cs="Times New Roman" w:hint="eastAsia"/>
          <w:b/>
          <w:sz w:val="27"/>
          <w:szCs w:val="27"/>
        </w:rPr>
        <w:t>разрешенного</w:t>
      </w:r>
      <w:r w:rsidR="009F19C4" w:rsidRPr="009F19C4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9F19C4" w:rsidRPr="009F19C4">
        <w:rPr>
          <w:rFonts w:ascii="Times New Roman" w:hAnsi="Times New Roman" w:cs="Times New Roman" w:hint="eastAsia"/>
          <w:b/>
          <w:sz w:val="27"/>
          <w:szCs w:val="27"/>
        </w:rPr>
        <w:t>использования</w:t>
      </w:r>
    </w:p>
    <w:p w:rsidR="003D5447" w:rsidRDefault="003D5447" w:rsidP="00741C55">
      <w:pPr>
        <w:pStyle w:val="ConsPlusNormal"/>
        <w:widowControl/>
        <w:tabs>
          <w:tab w:val="left" w:pos="4500"/>
        </w:tabs>
        <w:spacing w:line="230" w:lineRule="auto"/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B85598" w:rsidRDefault="00B85598" w:rsidP="00741C55">
      <w:pPr>
        <w:pStyle w:val="ConsPlusNormal"/>
        <w:widowControl/>
        <w:tabs>
          <w:tab w:val="left" w:pos="4500"/>
        </w:tabs>
        <w:spacing w:line="230" w:lineRule="auto"/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1506A1" w:rsidRPr="00B7204A" w:rsidRDefault="001506A1" w:rsidP="00741C55">
      <w:pPr>
        <w:pStyle w:val="ConsPlusNormal"/>
        <w:widowControl/>
        <w:tabs>
          <w:tab w:val="left" w:pos="4500"/>
        </w:tabs>
        <w:spacing w:line="230" w:lineRule="auto"/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F40997" w:rsidRPr="00EE5B65" w:rsidRDefault="00BB5FC5" w:rsidP="00B02F6B">
      <w:pPr>
        <w:spacing w:line="23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BB5FC5">
        <w:rPr>
          <w:rFonts w:ascii="Times New Roman" w:hAnsi="Times New Roman" w:hint="eastAsia"/>
          <w:sz w:val="27"/>
          <w:szCs w:val="27"/>
        </w:rPr>
        <w:t>В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соответствии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со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статьей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="009F19C4">
        <w:rPr>
          <w:rFonts w:ascii="Times New Roman" w:hAnsi="Times New Roman"/>
          <w:sz w:val="27"/>
          <w:szCs w:val="27"/>
        </w:rPr>
        <w:t>39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Градостроительного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кодекса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Российской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Федерации</w:t>
      </w:r>
      <w:r w:rsidRPr="00BB5FC5">
        <w:rPr>
          <w:rFonts w:ascii="Times New Roman" w:hAnsi="Times New Roman"/>
          <w:sz w:val="27"/>
          <w:szCs w:val="27"/>
        </w:rPr>
        <w:t xml:space="preserve">, </w:t>
      </w:r>
      <w:r w:rsidRPr="00BB5FC5">
        <w:rPr>
          <w:rFonts w:ascii="Times New Roman" w:hAnsi="Times New Roman" w:hint="eastAsia"/>
          <w:sz w:val="27"/>
          <w:szCs w:val="27"/>
        </w:rPr>
        <w:t>пунктом</w:t>
      </w:r>
      <w:r w:rsidRPr="00BB5FC5">
        <w:rPr>
          <w:rFonts w:ascii="Times New Roman" w:hAnsi="Times New Roman"/>
          <w:sz w:val="27"/>
          <w:szCs w:val="27"/>
        </w:rPr>
        <w:t xml:space="preserve"> 3 </w:t>
      </w:r>
      <w:r w:rsidRPr="00BB5FC5">
        <w:rPr>
          <w:rFonts w:ascii="Times New Roman" w:hAnsi="Times New Roman" w:hint="eastAsia"/>
          <w:sz w:val="27"/>
          <w:szCs w:val="27"/>
        </w:rPr>
        <w:t>части</w:t>
      </w:r>
      <w:r w:rsidRPr="00BB5FC5">
        <w:rPr>
          <w:rFonts w:ascii="Times New Roman" w:hAnsi="Times New Roman"/>
          <w:sz w:val="27"/>
          <w:szCs w:val="27"/>
        </w:rPr>
        <w:t xml:space="preserve"> 1 </w:t>
      </w:r>
      <w:r w:rsidRPr="00BB5FC5">
        <w:rPr>
          <w:rFonts w:ascii="Times New Roman" w:hAnsi="Times New Roman" w:hint="eastAsia"/>
          <w:sz w:val="27"/>
          <w:szCs w:val="27"/>
        </w:rPr>
        <w:t>статьи</w:t>
      </w:r>
      <w:r w:rsidRPr="00BB5FC5">
        <w:rPr>
          <w:rFonts w:ascii="Times New Roman" w:hAnsi="Times New Roman"/>
          <w:sz w:val="27"/>
          <w:szCs w:val="27"/>
        </w:rPr>
        <w:t xml:space="preserve"> 2 </w:t>
      </w:r>
      <w:r w:rsidRPr="00BB5FC5">
        <w:rPr>
          <w:rFonts w:ascii="Times New Roman" w:hAnsi="Times New Roman" w:hint="eastAsia"/>
          <w:sz w:val="27"/>
          <w:szCs w:val="27"/>
        </w:rPr>
        <w:t>закона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Белгородской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области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от</w:t>
      </w:r>
      <w:r w:rsidRPr="00BB5FC5">
        <w:rPr>
          <w:rFonts w:ascii="Times New Roman" w:hAnsi="Times New Roman"/>
          <w:sz w:val="27"/>
          <w:szCs w:val="27"/>
        </w:rPr>
        <w:t xml:space="preserve"> 21 </w:t>
      </w:r>
      <w:r w:rsidRPr="00BB5FC5">
        <w:rPr>
          <w:rFonts w:ascii="Times New Roman" w:hAnsi="Times New Roman" w:hint="eastAsia"/>
          <w:sz w:val="27"/>
          <w:szCs w:val="27"/>
        </w:rPr>
        <w:t>декабря</w:t>
      </w:r>
      <w:r w:rsidRPr="00BB5FC5">
        <w:rPr>
          <w:rFonts w:ascii="Times New Roman" w:hAnsi="Times New Roman"/>
          <w:sz w:val="27"/>
          <w:szCs w:val="27"/>
        </w:rPr>
        <w:t xml:space="preserve"> 2017 </w:t>
      </w:r>
      <w:r w:rsidRPr="00BB5FC5">
        <w:rPr>
          <w:rFonts w:ascii="Times New Roman" w:hAnsi="Times New Roman" w:hint="eastAsia"/>
          <w:sz w:val="27"/>
          <w:szCs w:val="27"/>
        </w:rPr>
        <w:t>года</w:t>
      </w:r>
      <w:r w:rsidRPr="00BB5FC5">
        <w:rPr>
          <w:rFonts w:ascii="Times New Roman" w:hAnsi="Times New Roman"/>
          <w:sz w:val="27"/>
          <w:szCs w:val="27"/>
        </w:rPr>
        <w:t xml:space="preserve"> «</w:t>
      </w:r>
      <w:r w:rsidRPr="00BB5FC5">
        <w:rPr>
          <w:rFonts w:ascii="Times New Roman" w:hAnsi="Times New Roman" w:hint="eastAsia"/>
          <w:sz w:val="27"/>
          <w:szCs w:val="27"/>
        </w:rPr>
        <w:t>О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перераспределении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отдельных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полномочий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в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сфере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градостроительной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деятельности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между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органами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местного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самоуправления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и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органами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государственной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власти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Белгородской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области»</w:t>
      </w:r>
      <w:r w:rsidRPr="00BB5FC5">
        <w:rPr>
          <w:rFonts w:ascii="Times New Roman" w:hAnsi="Times New Roman"/>
          <w:sz w:val="27"/>
          <w:szCs w:val="27"/>
        </w:rPr>
        <w:t xml:space="preserve">, </w:t>
      </w:r>
      <w:r w:rsidRPr="00BB5FC5">
        <w:rPr>
          <w:rFonts w:ascii="Times New Roman" w:hAnsi="Times New Roman" w:hint="eastAsia"/>
          <w:sz w:val="27"/>
          <w:szCs w:val="27"/>
        </w:rPr>
        <w:t>Положением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об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управлении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архитектуры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и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градостроительства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Белгородской</w:t>
      </w:r>
      <w:r w:rsidRPr="00BB5FC5">
        <w:rPr>
          <w:rFonts w:ascii="Times New Roman" w:hAnsi="Times New Roman"/>
          <w:sz w:val="27"/>
          <w:szCs w:val="27"/>
        </w:rPr>
        <w:t xml:space="preserve"> </w:t>
      </w:r>
      <w:r w:rsidRPr="00BB5FC5">
        <w:rPr>
          <w:rFonts w:ascii="Times New Roman" w:hAnsi="Times New Roman" w:hint="eastAsia"/>
          <w:sz w:val="27"/>
          <w:szCs w:val="27"/>
        </w:rPr>
        <w:t>области</w:t>
      </w:r>
      <w:r w:rsidRPr="00BB5FC5">
        <w:rPr>
          <w:rFonts w:ascii="Times New Roman" w:hAnsi="Times New Roman"/>
          <w:sz w:val="27"/>
          <w:szCs w:val="27"/>
        </w:rPr>
        <w:t xml:space="preserve">, </w:t>
      </w:r>
      <w:r w:rsidRPr="00EE5B65">
        <w:rPr>
          <w:rFonts w:ascii="Times New Roman" w:hAnsi="Times New Roman" w:hint="eastAsia"/>
          <w:sz w:val="27"/>
          <w:szCs w:val="27"/>
        </w:rPr>
        <w:t>утвержденным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Pr="00EE5B65">
        <w:rPr>
          <w:rFonts w:ascii="Times New Roman" w:hAnsi="Times New Roman" w:hint="eastAsia"/>
          <w:sz w:val="27"/>
          <w:szCs w:val="27"/>
        </w:rPr>
        <w:t>постановлением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Pr="00EE5B65">
        <w:rPr>
          <w:rFonts w:ascii="Times New Roman" w:hAnsi="Times New Roman" w:hint="eastAsia"/>
          <w:sz w:val="27"/>
          <w:szCs w:val="27"/>
        </w:rPr>
        <w:t>Правительства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Pr="00EE5B65">
        <w:rPr>
          <w:rFonts w:ascii="Times New Roman" w:hAnsi="Times New Roman" w:hint="eastAsia"/>
          <w:sz w:val="27"/>
          <w:szCs w:val="27"/>
        </w:rPr>
        <w:t>Белгородской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Pr="00EE5B65">
        <w:rPr>
          <w:rFonts w:ascii="Times New Roman" w:hAnsi="Times New Roman" w:hint="eastAsia"/>
          <w:sz w:val="27"/>
          <w:szCs w:val="27"/>
        </w:rPr>
        <w:t>области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Pr="00EE5B65">
        <w:rPr>
          <w:rFonts w:ascii="Times New Roman" w:hAnsi="Times New Roman" w:hint="eastAsia"/>
          <w:sz w:val="27"/>
          <w:szCs w:val="27"/>
        </w:rPr>
        <w:t>от</w:t>
      </w:r>
      <w:r w:rsidRPr="00EE5B65">
        <w:rPr>
          <w:rFonts w:ascii="Times New Roman" w:hAnsi="Times New Roman"/>
          <w:sz w:val="27"/>
          <w:szCs w:val="27"/>
        </w:rPr>
        <w:t xml:space="preserve"> 19 </w:t>
      </w:r>
      <w:r w:rsidRPr="00EE5B65">
        <w:rPr>
          <w:rFonts w:ascii="Times New Roman" w:hAnsi="Times New Roman" w:hint="eastAsia"/>
          <w:sz w:val="27"/>
          <w:szCs w:val="27"/>
        </w:rPr>
        <w:t>марта</w:t>
      </w:r>
      <w:r w:rsidRPr="00EE5B65">
        <w:rPr>
          <w:rFonts w:ascii="Times New Roman" w:hAnsi="Times New Roman"/>
          <w:sz w:val="27"/>
          <w:szCs w:val="27"/>
        </w:rPr>
        <w:t xml:space="preserve"> 2012 </w:t>
      </w:r>
      <w:r w:rsidRPr="00EE5B65">
        <w:rPr>
          <w:rFonts w:ascii="Times New Roman" w:hAnsi="Times New Roman" w:hint="eastAsia"/>
          <w:sz w:val="27"/>
          <w:szCs w:val="27"/>
        </w:rPr>
        <w:t>года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Pr="00EE5B65">
        <w:rPr>
          <w:rFonts w:ascii="Times New Roman" w:hAnsi="Times New Roman" w:hint="eastAsia"/>
          <w:sz w:val="27"/>
          <w:szCs w:val="27"/>
        </w:rPr>
        <w:t>№</w:t>
      </w:r>
      <w:r w:rsidRPr="00EE5B65">
        <w:rPr>
          <w:rFonts w:ascii="Times New Roman" w:hAnsi="Times New Roman"/>
          <w:sz w:val="27"/>
          <w:szCs w:val="27"/>
        </w:rPr>
        <w:t xml:space="preserve"> 85-</w:t>
      </w:r>
      <w:r w:rsidRPr="00EE5B65">
        <w:rPr>
          <w:rFonts w:ascii="Times New Roman" w:hAnsi="Times New Roman" w:hint="eastAsia"/>
          <w:sz w:val="27"/>
          <w:szCs w:val="27"/>
        </w:rPr>
        <w:t>пп</w:t>
      </w:r>
      <w:r w:rsidRPr="00EE5B65">
        <w:rPr>
          <w:rFonts w:ascii="Times New Roman" w:hAnsi="Times New Roman"/>
          <w:sz w:val="27"/>
          <w:szCs w:val="27"/>
        </w:rPr>
        <w:t xml:space="preserve">, </w:t>
      </w:r>
      <w:r w:rsidRPr="00EE5B65">
        <w:rPr>
          <w:rFonts w:ascii="Times New Roman" w:hAnsi="Times New Roman" w:hint="eastAsia"/>
          <w:sz w:val="27"/>
          <w:szCs w:val="27"/>
        </w:rPr>
        <w:t>согласно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Pr="00EE5B65">
        <w:rPr>
          <w:rFonts w:ascii="Times New Roman" w:hAnsi="Times New Roman" w:hint="eastAsia"/>
          <w:sz w:val="27"/>
          <w:szCs w:val="27"/>
        </w:rPr>
        <w:t>обращению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="00A206AC" w:rsidRPr="00A206AC">
        <w:rPr>
          <w:rFonts w:ascii="Times New Roman" w:hAnsi="Times New Roman" w:hint="eastAsia"/>
          <w:sz w:val="27"/>
          <w:szCs w:val="27"/>
        </w:rPr>
        <w:t>Иващенко</w:t>
      </w:r>
      <w:r w:rsidR="00A206AC" w:rsidRPr="00A206AC">
        <w:rPr>
          <w:rFonts w:ascii="Times New Roman" w:hAnsi="Times New Roman"/>
          <w:sz w:val="27"/>
          <w:szCs w:val="27"/>
        </w:rPr>
        <w:t xml:space="preserve"> </w:t>
      </w:r>
      <w:r w:rsidR="00A206AC" w:rsidRPr="00A206AC">
        <w:rPr>
          <w:rFonts w:ascii="Times New Roman" w:hAnsi="Times New Roman" w:hint="eastAsia"/>
          <w:sz w:val="27"/>
          <w:szCs w:val="27"/>
        </w:rPr>
        <w:t>Игоря</w:t>
      </w:r>
      <w:r w:rsidR="00A206AC" w:rsidRPr="00A206AC">
        <w:rPr>
          <w:rFonts w:ascii="Times New Roman" w:hAnsi="Times New Roman"/>
          <w:sz w:val="27"/>
          <w:szCs w:val="27"/>
        </w:rPr>
        <w:t xml:space="preserve"> </w:t>
      </w:r>
      <w:r w:rsidR="00A206AC" w:rsidRPr="00A206AC">
        <w:rPr>
          <w:rFonts w:ascii="Times New Roman" w:hAnsi="Times New Roman" w:hint="eastAsia"/>
          <w:sz w:val="27"/>
          <w:szCs w:val="27"/>
        </w:rPr>
        <w:t>Владимировича</w:t>
      </w:r>
      <w:r w:rsidRPr="00EE5B65">
        <w:rPr>
          <w:rFonts w:ascii="Times New Roman" w:hAnsi="Times New Roman"/>
          <w:sz w:val="27"/>
          <w:szCs w:val="27"/>
        </w:rPr>
        <w:t xml:space="preserve">, </w:t>
      </w:r>
      <w:r w:rsidRPr="00EE5B65">
        <w:rPr>
          <w:rFonts w:ascii="Times New Roman" w:hAnsi="Times New Roman" w:hint="eastAsia"/>
          <w:sz w:val="27"/>
          <w:szCs w:val="27"/>
        </w:rPr>
        <w:t>заключению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Pr="00EE5B65">
        <w:rPr>
          <w:rFonts w:ascii="Times New Roman" w:hAnsi="Times New Roman" w:hint="eastAsia"/>
          <w:sz w:val="27"/>
          <w:szCs w:val="27"/>
        </w:rPr>
        <w:t>отдела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Pr="00EE5B65">
        <w:rPr>
          <w:rFonts w:ascii="Times New Roman" w:hAnsi="Times New Roman" w:hint="eastAsia"/>
          <w:sz w:val="27"/>
          <w:szCs w:val="27"/>
        </w:rPr>
        <w:t>территориального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Pr="00EE5B65">
        <w:rPr>
          <w:rFonts w:ascii="Times New Roman" w:hAnsi="Times New Roman" w:hint="eastAsia"/>
          <w:sz w:val="27"/>
          <w:szCs w:val="27"/>
        </w:rPr>
        <w:t>планирования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Pr="00EE5B65">
        <w:rPr>
          <w:rFonts w:ascii="Times New Roman" w:hAnsi="Times New Roman" w:hint="eastAsia"/>
          <w:sz w:val="27"/>
          <w:szCs w:val="27"/>
        </w:rPr>
        <w:t>управления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Pr="00EE5B65">
        <w:rPr>
          <w:rFonts w:ascii="Times New Roman" w:hAnsi="Times New Roman" w:hint="eastAsia"/>
          <w:sz w:val="27"/>
          <w:szCs w:val="27"/>
        </w:rPr>
        <w:t>архитектуры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Pr="00EE5B65">
        <w:rPr>
          <w:rFonts w:ascii="Times New Roman" w:hAnsi="Times New Roman" w:hint="eastAsia"/>
          <w:sz w:val="27"/>
          <w:szCs w:val="27"/>
        </w:rPr>
        <w:t>и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Pr="00EE5B65">
        <w:rPr>
          <w:rFonts w:ascii="Times New Roman" w:hAnsi="Times New Roman" w:hint="eastAsia"/>
          <w:sz w:val="27"/>
          <w:szCs w:val="27"/>
        </w:rPr>
        <w:t>градостроительства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Pr="00EE5B65">
        <w:rPr>
          <w:rFonts w:ascii="Times New Roman" w:hAnsi="Times New Roman" w:hint="eastAsia"/>
          <w:sz w:val="27"/>
          <w:szCs w:val="27"/>
        </w:rPr>
        <w:t>Белгородской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Pr="00EE5B65">
        <w:rPr>
          <w:rFonts w:ascii="Times New Roman" w:hAnsi="Times New Roman" w:hint="eastAsia"/>
          <w:sz w:val="27"/>
          <w:szCs w:val="27"/>
        </w:rPr>
        <w:t>области</w:t>
      </w:r>
      <w:r w:rsidRPr="00EE5B65">
        <w:rPr>
          <w:rFonts w:ascii="Times New Roman" w:hAnsi="Times New Roman"/>
          <w:sz w:val="27"/>
          <w:szCs w:val="27"/>
        </w:rPr>
        <w:t xml:space="preserve">, </w:t>
      </w:r>
      <w:r w:rsidRPr="00EE5B65">
        <w:rPr>
          <w:rFonts w:ascii="Times New Roman" w:hAnsi="Times New Roman" w:hint="eastAsia"/>
          <w:sz w:val="27"/>
          <w:szCs w:val="27"/>
        </w:rPr>
        <w:t>руководствуясь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Pr="00EE5B65">
        <w:rPr>
          <w:rFonts w:ascii="Times New Roman" w:hAnsi="Times New Roman" w:hint="eastAsia"/>
          <w:sz w:val="27"/>
          <w:szCs w:val="27"/>
        </w:rPr>
        <w:t>протоколом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="009F19C4">
        <w:rPr>
          <w:rFonts w:ascii="Times New Roman" w:hAnsi="Times New Roman" w:hint="eastAsia"/>
          <w:sz w:val="27"/>
          <w:szCs w:val="27"/>
        </w:rPr>
        <w:t>общественных обсуждений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Pr="00EE5B65">
        <w:rPr>
          <w:rFonts w:ascii="Times New Roman" w:hAnsi="Times New Roman" w:hint="eastAsia"/>
          <w:sz w:val="27"/>
          <w:szCs w:val="27"/>
        </w:rPr>
        <w:t>от</w:t>
      </w:r>
      <w:r w:rsidRPr="00EE5B65">
        <w:rPr>
          <w:rFonts w:ascii="Times New Roman" w:hAnsi="Times New Roman"/>
          <w:sz w:val="27"/>
          <w:szCs w:val="27"/>
        </w:rPr>
        <w:t xml:space="preserve"> «__» _______ 202</w:t>
      </w:r>
      <w:r w:rsidR="00CB78BD">
        <w:rPr>
          <w:rFonts w:ascii="Times New Roman" w:hAnsi="Times New Roman"/>
          <w:sz w:val="27"/>
          <w:szCs w:val="27"/>
        </w:rPr>
        <w:t>_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Pr="00EE5B65">
        <w:rPr>
          <w:rFonts w:ascii="Times New Roman" w:hAnsi="Times New Roman" w:hint="eastAsia"/>
          <w:sz w:val="27"/>
          <w:szCs w:val="27"/>
        </w:rPr>
        <w:t>года</w:t>
      </w:r>
      <w:r w:rsidRPr="00EE5B65">
        <w:rPr>
          <w:rFonts w:ascii="Times New Roman" w:hAnsi="Times New Roman"/>
          <w:sz w:val="27"/>
          <w:szCs w:val="27"/>
        </w:rPr>
        <w:t xml:space="preserve">, </w:t>
      </w:r>
      <w:r w:rsidRPr="00EE5B65">
        <w:rPr>
          <w:rFonts w:ascii="Times New Roman" w:hAnsi="Times New Roman" w:hint="eastAsia"/>
          <w:sz w:val="27"/>
          <w:szCs w:val="27"/>
        </w:rPr>
        <w:t>рекомендациями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Pr="00EE5B65">
        <w:rPr>
          <w:rFonts w:ascii="Times New Roman" w:hAnsi="Times New Roman" w:hint="eastAsia"/>
          <w:sz w:val="27"/>
          <w:szCs w:val="27"/>
        </w:rPr>
        <w:t>комиссии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Pr="00EE5B65">
        <w:rPr>
          <w:rFonts w:ascii="Times New Roman" w:hAnsi="Times New Roman" w:hint="eastAsia"/>
          <w:sz w:val="27"/>
          <w:szCs w:val="27"/>
        </w:rPr>
        <w:t>по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Pr="00EE5B65">
        <w:rPr>
          <w:rFonts w:ascii="Times New Roman" w:hAnsi="Times New Roman" w:hint="eastAsia"/>
          <w:sz w:val="27"/>
          <w:szCs w:val="27"/>
        </w:rPr>
        <w:t>подготовке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Pr="00EE5B65">
        <w:rPr>
          <w:rFonts w:ascii="Times New Roman" w:hAnsi="Times New Roman" w:hint="eastAsia"/>
          <w:sz w:val="27"/>
          <w:szCs w:val="27"/>
        </w:rPr>
        <w:t>проекта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Pr="00EE5B65">
        <w:rPr>
          <w:rFonts w:ascii="Times New Roman" w:hAnsi="Times New Roman" w:hint="eastAsia"/>
          <w:sz w:val="27"/>
          <w:szCs w:val="27"/>
        </w:rPr>
        <w:t>правил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Pr="00EE5B65">
        <w:rPr>
          <w:rFonts w:ascii="Times New Roman" w:hAnsi="Times New Roman" w:hint="eastAsia"/>
          <w:sz w:val="27"/>
          <w:szCs w:val="27"/>
        </w:rPr>
        <w:t>землепользования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Pr="00EE5B65">
        <w:rPr>
          <w:rFonts w:ascii="Times New Roman" w:hAnsi="Times New Roman" w:hint="eastAsia"/>
          <w:sz w:val="27"/>
          <w:szCs w:val="27"/>
        </w:rPr>
        <w:t>и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Pr="00EE5B65">
        <w:rPr>
          <w:rFonts w:ascii="Times New Roman" w:hAnsi="Times New Roman" w:hint="eastAsia"/>
          <w:sz w:val="27"/>
          <w:szCs w:val="27"/>
        </w:rPr>
        <w:t>застройки</w:t>
      </w:r>
      <w:r w:rsidR="00F40997" w:rsidRPr="00EE5B65">
        <w:rPr>
          <w:rFonts w:ascii="Times New Roman" w:hAnsi="Times New Roman"/>
          <w:sz w:val="27"/>
          <w:szCs w:val="27"/>
        </w:rPr>
        <w:t>:</w:t>
      </w:r>
    </w:p>
    <w:p w:rsidR="002D3B7E" w:rsidRDefault="009368C1" w:rsidP="009F19C4">
      <w:pPr>
        <w:ind w:firstLine="709"/>
        <w:jc w:val="both"/>
        <w:rPr>
          <w:rFonts w:ascii="Times New Roman" w:hAnsi="Times New Roman"/>
          <w:sz w:val="27"/>
          <w:szCs w:val="27"/>
        </w:rPr>
      </w:pPr>
      <w:r w:rsidRPr="00B2387A">
        <w:rPr>
          <w:rFonts w:ascii="Times New Roman" w:hAnsi="Times New Roman"/>
          <w:sz w:val="27"/>
          <w:szCs w:val="27"/>
        </w:rPr>
        <w:t>1. </w:t>
      </w:r>
      <w:r w:rsidR="00C67633" w:rsidRPr="00B2387A">
        <w:rPr>
          <w:rFonts w:ascii="Times New Roman" w:hAnsi="Times New Roman"/>
          <w:sz w:val="27"/>
          <w:szCs w:val="27"/>
        </w:rPr>
        <w:t xml:space="preserve">Предоставить </w:t>
      </w:r>
      <w:r w:rsidR="00B85598" w:rsidRPr="00B2387A">
        <w:rPr>
          <w:rFonts w:ascii="Times New Roman" w:hAnsi="Times New Roman"/>
          <w:sz w:val="27"/>
          <w:szCs w:val="27"/>
        </w:rPr>
        <w:t xml:space="preserve">(отказать в предоставлении) </w:t>
      </w:r>
      <w:r w:rsidR="00A206AC" w:rsidRPr="00A206AC">
        <w:rPr>
          <w:rFonts w:ascii="Times New Roman" w:hAnsi="Times New Roman" w:hint="eastAsia"/>
          <w:sz w:val="27"/>
          <w:szCs w:val="27"/>
        </w:rPr>
        <w:t>Иващенко</w:t>
      </w:r>
      <w:r w:rsidR="00A206AC" w:rsidRPr="00A206AC">
        <w:rPr>
          <w:rFonts w:ascii="Times New Roman" w:hAnsi="Times New Roman"/>
          <w:sz w:val="27"/>
          <w:szCs w:val="27"/>
        </w:rPr>
        <w:t xml:space="preserve"> </w:t>
      </w:r>
      <w:r w:rsidR="00A206AC" w:rsidRPr="00A206AC">
        <w:rPr>
          <w:rFonts w:ascii="Times New Roman" w:hAnsi="Times New Roman" w:hint="eastAsia"/>
          <w:sz w:val="27"/>
          <w:szCs w:val="27"/>
        </w:rPr>
        <w:t>Игор</w:t>
      </w:r>
      <w:r w:rsidR="00A206AC">
        <w:rPr>
          <w:rFonts w:ascii="Times New Roman" w:hAnsi="Times New Roman" w:hint="eastAsia"/>
          <w:sz w:val="27"/>
          <w:szCs w:val="27"/>
        </w:rPr>
        <w:t>ю</w:t>
      </w:r>
      <w:r w:rsidR="00A206AC" w:rsidRPr="00A206AC">
        <w:rPr>
          <w:rFonts w:ascii="Times New Roman" w:hAnsi="Times New Roman"/>
          <w:sz w:val="27"/>
          <w:szCs w:val="27"/>
        </w:rPr>
        <w:t xml:space="preserve"> </w:t>
      </w:r>
      <w:r w:rsidR="00A206AC" w:rsidRPr="00A206AC">
        <w:rPr>
          <w:rFonts w:ascii="Times New Roman" w:hAnsi="Times New Roman" w:hint="eastAsia"/>
          <w:sz w:val="27"/>
          <w:szCs w:val="27"/>
        </w:rPr>
        <w:t>Владимирович</w:t>
      </w:r>
      <w:r w:rsidR="00A206AC">
        <w:rPr>
          <w:rFonts w:ascii="Times New Roman" w:hAnsi="Times New Roman" w:hint="eastAsia"/>
          <w:sz w:val="27"/>
          <w:szCs w:val="27"/>
        </w:rPr>
        <w:t>у</w:t>
      </w:r>
      <w:r w:rsidR="00CA4164" w:rsidRPr="00CA4164">
        <w:rPr>
          <w:rFonts w:ascii="Times New Roman" w:hAnsi="Times New Roman" w:hint="eastAsia"/>
          <w:sz w:val="27"/>
          <w:szCs w:val="27"/>
        </w:rPr>
        <w:t xml:space="preserve"> </w:t>
      </w:r>
      <w:r w:rsidR="007E7FBC" w:rsidRPr="00B2387A">
        <w:rPr>
          <w:rFonts w:ascii="Times New Roman" w:hAnsi="Times New Roman" w:hint="eastAsia"/>
          <w:sz w:val="27"/>
          <w:szCs w:val="27"/>
        </w:rPr>
        <w:t>разрешени</w:t>
      </w:r>
      <w:r w:rsidR="007E7FBC" w:rsidRPr="00B2387A">
        <w:rPr>
          <w:rFonts w:ascii="Times New Roman" w:hAnsi="Times New Roman"/>
          <w:sz w:val="27"/>
          <w:szCs w:val="27"/>
        </w:rPr>
        <w:t xml:space="preserve">е </w:t>
      </w:r>
      <w:r w:rsidR="009F19C4" w:rsidRPr="009F19C4">
        <w:rPr>
          <w:rFonts w:ascii="Times New Roman" w:hAnsi="Times New Roman" w:hint="eastAsia"/>
          <w:sz w:val="27"/>
          <w:szCs w:val="27"/>
        </w:rPr>
        <w:t>на</w:t>
      </w:r>
      <w:r w:rsidR="009F19C4" w:rsidRPr="009F19C4">
        <w:rPr>
          <w:rFonts w:ascii="Times New Roman" w:hAnsi="Times New Roman"/>
          <w:sz w:val="27"/>
          <w:szCs w:val="27"/>
        </w:rPr>
        <w:t xml:space="preserve"> </w:t>
      </w:r>
      <w:r w:rsidR="009F19C4" w:rsidRPr="009F19C4">
        <w:rPr>
          <w:rFonts w:ascii="Times New Roman" w:hAnsi="Times New Roman" w:hint="eastAsia"/>
          <w:sz w:val="27"/>
          <w:szCs w:val="27"/>
        </w:rPr>
        <w:t>условно</w:t>
      </w:r>
      <w:r w:rsidR="009F19C4" w:rsidRPr="009F19C4">
        <w:rPr>
          <w:rFonts w:ascii="Times New Roman" w:hAnsi="Times New Roman"/>
          <w:sz w:val="27"/>
          <w:szCs w:val="27"/>
        </w:rPr>
        <w:t xml:space="preserve"> </w:t>
      </w:r>
      <w:r w:rsidR="009F19C4" w:rsidRPr="009F19C4">
        <w:rPr>
          <w:rFonts w:ascii="Times New Roman" w:hAnsi="Times New Roman" w:hint="eastAsia"/>
          <w:sz w:val="27"/>
          <w:szCs w:val="27"/>
        </w:rPr>
        <w:t>разрешенный</w:t>
      </w:r>
      <w:r w:rsidR="009F19C4" w:rsidRPr="009F19C4">
        <w:rPr>
          <w:rFonts w:ascii="Times New Roman" w:hAnsi="Times New Roman"/>
          <w:sz w:val="27"/>
          <w:szCs w:val="27"/>
        </w:rPr>
        <w:t xml:space="preserve"> </w:t>
      </w:r>
      <w:r w:rsidR="009F19C4" w:rsidRPr="009F19C4">
        <w:rPr>
          <w:rFonts w:ascii="Times New Roman" w:hAnsi="Times New Roman" w:hint="eastAsia"/>
          <w:sz w:val="27"/>
          <w:szCs w:val="27"/>
        </w:rPr>
        <w:t>вид</w:t>
      </w:r>
      <w:r w:rsidR="009F19C4" w:rsidRPr="009F19C4">
        <w:rPr>
          <w:rFonts w:ascii="Times New Roman" w:hAnsi="Times New Roman"/>
          <w:sz w:val="27"/>
          <w:szCs w:val="27"/>
        </w:rPr>
        <w:t xml:space="preserve"> </w:t>
      </w:r>
      <w:r w:rsidR="009F19C4" w:rsidRPr="009F19C4">
        <w:rPr>
          <w:rFonts w:ascii="Times New Roman" w:hAnsi="Times New Roman" w:hint="eastAsia"/>
          <w:sz w:val="27"/>
          <w:szCs w:val="27"/>
        </w:rPr>
        <w:t>использования</w:t>
      </w:r>
      <w:r w:rsidR="009F19C4" w:rsidRPr="009F19C4">
        <w:rPr>
          <w:rFonts w:ascii="Times New Roman" w:hAnsi="Times New Roman"/>
          <w:sz w:val="27"/>
          <w:szCs w:val="27"/>
        </w:rPr>
        <w:t xml:space="preserve"> </w:t>
      </w:r>
      <w:r w:rsidR="009F19C4" w:rsidRPr="009F19C4">
        <w:rPr>
          <w:rFonts w:ascii="Times New Roman" w:hAnsi="Times New Roman" w:hint="eastAsia"/>
          <w:sz w:val="27"/>
          <w:szCs w:val="27"/>
        </w:rPr>
        <w:t>с</w:t>
      </w:r>
      <w:r w:rsidR="009F19C4" w:rsidRPr="009F19C4">
        <w:rPr>
          <w:rFonts w:ascii="Times New Roman" w:hAnsi="Times New Roman"/>
          <w:sz w:val="27"/>
          <w:szCs w:val="27"/>
        </w:rPr>
        <w:t xml:space="preserve"> </w:t>
      </w:r>
      <w:r w:rsidR="009F19C4" w:rsidRPr="009F19C4">
        <w:rPr>
          <w:rFonts w:ascii="Times New Roman" w:hAnsi="Times New Roman" w:hint="eastAsia"/>
          <w:sz w:val="27"/>
          <w:szCs w:val="27"/>
        </w:rPr>
        <w:t>кодом</w:t>
      </w:r>
      <w:r w:rsidR="009F19C4" w:rsidRPr="009F19C4">
        <w:rPr>
          <w:rFonts w:ascii="Times New Roman" w:hAnsi="Times New Roman"/>
          <w:sz w:val="27"/>
          <w:szCs w:val="27"/>
        </w:rPr>
        <w:t xml:space="preserve"> </w:t>
      </w:r>
      <w:r w:rsidR="009F19C4" w:rsidRPr="009F19C4">
        <w:rPr>
          <w:rFonts w:ascii="Times New Roman" w:hAnsi="Times New Roman" w:hint="eastAsia"/>
          <w:sz w:val="27"/>
          <w:szCs w:val="27"/>
        </w:rPr>
        <w:t>вида</w:t>
      </w:r>
      <w:r w:rsidR="009F19C4" w:rsidRPr="009F19C4">
        <w:rPr>
          <w:rFonts w:ascii="Times New Roman" w:hAnsi="Times New Roman"/>
          <w:sz w:val="27"/>
          <w:szCs w:val="27"/>
        </w:rPr>
        <w:t xml:space="preserve"> </w:t>
      </w:r>
      <w:r w:rsidR="009F19C4" w:rsidRPr="009F19C4">
        <w:rPr>
          <w:rFonts w:ascii="Times New Roman" w:hAnsi="Times New Roman" w:hint="eastAsia"/>
          <w:sz w:val="27"/>
          <w:szCs w:val="27"/>
        </w:rPr>
        <w:t>разрешенного</w:t>
      </w:r>
      <w:r w:rsidR="009F19C4" w:rsidRPr="009F19C4">
        <w:rPr>
          <w:rFonts w:ascii="Times New Roman" w:hAnsi="Times New Roman"/>
          <w:sz w:val="27"/>
          <w:szCs w:val="27"/>
        </w:rPr>
        <w:t xml:space="preserve"> </w:t>
      </w:r>
      <w:r w:rsidR="009F19C4" w:rsidRPr="009F19C4">
        <w:rPr>
          <w:rFonts w:ascii="Times New Roman" w:hAnsi="Times New Roman" w:hint="eastAsia"/>
          <w:sz w:val="27"/>
          <w:szCs w:val="27"/>
        </w:rPr>
        <w:t>использования</w:t>
      </w:r>
      <w:r w:rsidR="009F19C4" w:rsidRPr="009F19C4">
        <w:rPr>
          <w:rFonts w:ascii="Times New Roman" w:hAnsi="Times New Roman"/>
          <w:sz w:val="27"/>
          <w:szCs w:val="27"/>
        </w:rPr>
        <w:t xml:space="preserve"> </w:t>
      </w:r>
      <w:r w:rsidR="00A206AC" w:rsidRPr="00A206AC">
        <w:rPr>
          <w:rFonts w:ascii="Times New Roman" w:hAnsi="Times New Roman"/>
          <w:sz w:val="27"/>
          <w:szCs w:val="27"/>
        </w:rPr>
        <w:t>4.1 «</w:t>
      </w:r>
      <w:r w:rsidR="00A206AC" w:rsidRPr="00A206AC">
        <w:rPr>
          <w:rFonts w:ascii="Times New Roman" w:hAnsi="Times New Roman" w:hint="eastAsia"/>
          <w:sz w:val="27"/>
          <w:szCs w:val="27"/>
        </w:rPr>
        <w:t>Деловое</w:t>
      </w:r>
      <w:r w:rsidR="00A206AC" w:rsidRPr="00A206AC">
        <w:rPr>
          <w:rFonts w:ascii="Times New Roman" w:hAnsi="Times New Roman"/>
          <w:sz w:val="27"/>
          <w:szCs w:val="27"/>
        </w:rPr>
        <w:t xml:space="preserve"> </w:t>
      </w:r>
      <w:r w:rsidR="00A206AC" w:rsidRPr="00A206AC">
        <w:rPr>
          <w:rFonts w:ascii="Times New Roman" w:hAnsi="Times New Roman" w:hint="eastAsia"/>
          <w:sz w:val="27"/>
          <w:szCs w:val="27"/>
        </w:rPr>
        <w:t>управление»</w:t>
      </w:r>
      <w:r w:rsidR="00A206AC" w:rsidRPr="00A206AC">
        <w:rPr>
          <w:rFonts w:ascii="Times New Roman" w:hAnsi="Times New Roman"/>
          <w:sz w:val="27"/>
          <w:szCs w:val="27"/>
        </w:rPr>
        <w:t xml:space="preserve"> </w:t>
      </w:r>
      <w:r w:rsidR="00A206AC" w:rsidRPr="00A206AC">
        <w:rPr>
          <w:rFonts w:ascii="Times New Roman" w:hAnsi="Times New Roman" w:hint="eastAsia"/>
          <w:sz w:val="27"/>
          <w:szCs w:val="27"/>
        </w:rPr>
        <w:t>в</w:t>
      </w:r>
      <w:r w:rsidR="00A206AC" w:rsidRPr="00A206AC">
        <w:rPr>
          <w:rFonts w:ascii="Times New Roman" w:hAnsi="Times New Roman"/>
          <w:sz w:val="27"/>
          <w:szCs w:val="27"/>
        </w:rPr>
        <w:t xml:space="preserve"> </w:t>
      </w:r>
      <w:r w:rsidR="00A206AC" w:rsidRPr="00A206AC">
        <w:rPr>
          <w:rFonts w:ascii="Times New Roman" w:hAnsi="Times New Roman" w:hint="eastAsia"/>
          <w:sz w:val="27"/>
          <w:szCs w:val="27"/>
        </w:rPr>
        <w:t>отношении</w:t>
      </w:r>
      <w:r w:rsidR="00A206AC" w:rsidRPr="00A206AC">
        <w:rPr>
          <w:rFonts w:ascii="Times New Roman" w:hAnsi="Times New Roman"/>
          <w:sz w:val="27"/>
          <w:szCs w:val="27"/>
        </w:rPr>
        <w:t xml:space="preserve"> </w:t>
      </w:r>
      <w:r w:rsidR="00A206AC" w:rsidRPr="00A206AC">
        <w:rPr>
          <w:rFonts w:ascii="Times New Roman" w:hAnsi="Times New Roman" w:hint="eastAsia"/>
          <w:sz w:val="27"/>
          <w:szCs w:val="27"/>
        </w:rPr>
        <w:t>земельного</w:t>
      </w:r>
      <w:r w:rsidR="00A206AC" w:rsidRPr="00A206AC">
        <w:rPr>
          <w:rFonts w:ascii="Times New Roman" w:hAnsi="Times New Roman"/>
          <w:sz w:val="27"/>
          <w:szCs w:val="27"/>
        </w:rPr>
        <w:t xml:space="preserve"> </w:t>
      </w:r>
      <w:r w:rsidR="00A206AC" w:rsidRPr="00A206AC">
        <w:rPr>
          <w:rFonts w:ascii="Times New Roman" w:hAnsi="Times New Roman" w:hint="eastAsia"/>
          <w:sz w:val="27"/>
          <w:szCs w:val="27"/>
        </w:rPr>
        <w:t>участка</w:t>
      </w:r>
      <w:r w:rsidR="00A206AC" w:rsidRPr="00A206AC">
        <w:rPr>
          <w:rFonts w:ascii="Times New Roman" w:hAnsi="Times New Roman"/>
          <w:sz w:val="27"/>
          <w:szCs w:val="27"/>
        </w:rPr>
        <w:t xml:space="preserve"> </w:t>
      </w:r>
      <w:r w:rsidR="00A206AC" w:rsidRPr="00A206AC">
        <w:rPr>
          <w:rFonts w:ascii="Times New Roman" w:hAnsi="Times New Roman" w:hint="eastAsia"/>
          <w:sz w:val="27"/>
          <w:szCs w:val="27"/>
        </w:rPr>
        <w:t>с</w:t>
      </w:r>
      <w:r w:rsidR="00A206AC" w:rsidRPr="00A206AC">
        <w:rPr>
          <w:rFonts w:ascii="Times New Roman" w:hAnsi="Times New Roman"/>
          <w:sz w:val="27"/>
          <w:szCs w:val="27"/>
        </w:rPr>
        <w:t xml:space="preserve"> </w:t>
      </w:r>
      <w:r w:rsidR="00A206AC" w:rsidRPr="00A206AC">
        <w:rPr>
          <w:rFonts w:ascii="Times New Roman" w:hAnsi="Times New Roman" w:hint="eastAsia"/>
          <w:sz w:val="27"/>
          <w:szCs w:val="27"/>
        </w:rPr>
        <w:t>кадастровым</w:t>
      </w:r>
      <w:r w:rsidR="00A206AC" w:rsidRPr="00A206AC">
        <w:rPr>
          <w:rFonts w:ascii="Times New Roman" w:hAnsi="Times New Roman"/>
          <w:sz w:val="27"/>
          <w:szCs w:val="27"/>
        </w:rPr>
        <w:t xml:space="preserve"> </w:t>
      </w:r>
      <w:r w:rsidR="00A206AC" w:rsidRPr="00A206AC">
        <w:rPr>
          <w:rFonts w:ascii="Times New Roman" w:hAnsi="Times New Roman" w:hint="eastAsia"/>
          <w:sz w:val="27"/>
          <w:szCs w:val="27"/>
        </w:rPr>
        <w:t>номером</w:t>
      </w:r>
      <w:r w:rsidR="00A206AC" w:rsidRPr="00A206AC">
        <w:rPr>
          <w:rFonts w:ascii="Times New Roman" w:hAnsi="Times New Roman"/>
          <w:sz w:val="27"/>
          <w:szCs w:val="27"/>
        </w:rPr>
        <w:t xml:space="preserve"> 31:16:0106009:236, </w:t>
      </w:r>
      <w:r w:rsidR="00A206AC" w:rsidRPr="00A206AC">
        <w:rPr>
          <w:rFonts w:ascii="Times New Roman" w:hAnsi="Times New Roman" w:hint="eastAsia"/>
          <w:sz w:val="27"/>
          <w:szCs w:val="27"/>
        </w:rPr>
        <w:t>площадью</w:t>
      </w:r>
      <w:r w:rsidR="00A206AC" w:rsidRPr="00A206AC">
        <w:rPr>
          <w:rFonts w:ascii="Times New Roman" w:hAnsi="Times New Roman"/>
          <w:sz w:val="27"/>
          <w:szCs w:val="27"/>
        </w:rPr>
        <w:t xml:space="preserve"> 760 </w:t>
      </w:r>
      <w:r w:rsidR="00A206AC" w:rsidRPr="00A206AC">
        <w:rPr>
          <w:rFonts w:ascii="Times New Roman" w:hAnsi="Times New Roman" w:hint="eastAsia"/>
          <w:sz w:val="27"/>
          <w:szCs w:val="27"/>
        </w:rPr>
        <w:t>кв</w:t>
      </w:r>
      <w:r w:rsidR="00A206AC" w:rsidRPr="00A206AC">
        <w:rPr>
          <w:rFonts w:ascii="Times New Roman" w:hAnsi="Times New Roman"/>
          <w:sz w:val="27"/>
          <w:szCs w:val="27"/>
        </w:rPr>
        <w:t xml:space="preserve">. </w:t>
      </w:r>
      <w:r w:rsidR="00A206AC" w:rsidRPr="00A206AC">
        <w:rPr>
          <w:rFonts w:ascii="Times New Roman" w:hAnsi="Times New Roman" w:hint="eastAsia"/>
          <w:sz w:val="27"/>
          <w:szCs w:val="27"/>
        </w:rPr>
        <w:t>м</w:t>
      </w:r>
      <w:r w:rsidR="00A206AC" w:rsidRPr="00A206AC">
        <w:rPr>
          <w:rFonts w:ascii="Times New Roman" w:hAnsi="Times New Roman"/>
          <w:sz w:val="27"/>
          <w:szCs w:val="27"/>
        </w:rPr>
        <w:t xml:space="preserve"> </w:t>
      </w:r>
      <w:r w:rsidR="00A206AC" w:rsidRPr="00A206AC">
        <w:rPr>
          <w:rFonts w:ascii="Times New Roman" w:hAnsi="Times New Roman" w:hint="eastAsia"/>
          <w:sz w:val="27"/>
          <w:szCs w:val="27"/>
        </w:rPr>
        <w:t>и</w:t>
      </w:r>
      <w:r w:rsidR="00A206AC" w:rsidRPr="00A206AC">
        <w:rPr>
          <w:rFonts w:ascii="Times New Roman" w:hAnsi="Times New Roman"/>
          <w:sz w:val="27"/>
          <w:szCs w:val="27"/>
        </w:rPr>
        <w:t xml:space="preserve"> </w:t>
      </w:r>
      <w:r w:rsidR="00A206AC" w:rsidRPr="00A206AC">
        <w:rPr>
          <w:rFonts w:ascii="Times New Roman" w:hAnsi="Times New Roman" w:hint="eastAsia"/>
          <w:sz w:val="27"/>
          <w:szCs w:val="27"/>
        </w:rPr>
        <w:t>земельного</w:t>
      </w:r>
      <w:r w:rsidR="00A206AC" w:rsidRPr="00A206AC">
        <w:rPr>
          <w:rFonts w:ascii="Times New Roman" w:hAnsi="Times New Roman"/>
          <w:sz w:val="27"/>
          <w:szCs w:val="27"/>
        </w:rPr>
        <w:t xml:space="preserve"> </w:t>
      </w:r>
      <w:r w:rsidR="00A206AC" w:rsidRPr="00A206AC">
        <w:rPr>
          <w:rFonts w:ascii="Times New Roman" w:hAnsi="Times New Roman" w:hint="eastAsia"/>
          <w:sz w:val="27"/>
          <w:szCs w:val="27"/>
        </w:rPr>
        <w:t>участка</w:t>
      </w:r>
      <w:r w:rsidR="00A206AC" w:rsidRPr="00A206AC">
        <w:rPr>
          <w:rFonts w:ascii="Times New Roman" w:hAnsi="Times New Roman"/>
          <w:sz w:val="27"/>
          <w:szCs w:val="27"/>
        </w:rPr>
        <w:t xml:space="preserve"> </w:t>
      </w:r>
      <w:r w:rsidR="00A206AC" w:rsidRPr="00A206AC">
        <w:rPr>
          <w:rFonts w:ascii="Times New Roman" w:hAnsi="Times New Roman" w:hint="eastAsia"/>
          <w:sz w:val="27"/>
          <w:szCs w:val="27"/>
        </w:rPr>
        <w:t>с</w:t>
      </w:r>
      <w:r w:rsidR="00A206AC" w:rsidRPr="00A206AC">
        <w:rPr>
          <w:rFonts w:ascii="Times New Roman" w:hAnsi="Times New Roman"/>
          <w:sz w:val="27"/>
          <w:szCs w:val="27"/>
        </w:rPr>
        <w:t xml:space="preserve"> </w:t>
      </w:r>
      <w:r w:rsidR="00A206AC" w:rsidRPr="00A206AC">
        <w:rPr>
          <w:rFonts w:ascii="Times New Roman" w:hAnsi="Times New Roman" w:hint="eastAsia"/>
          <w:sz w:val="27"/>
          <w:szCs w:val="27"/>
        </w:rPr>
        <w:t>кадастровым</w:t>
      </w:r>
      <w:r w:rsidR="00A206AC" w:rsidRPr="00A206AC">
        <w:rPr>
          <w:rFonts w:ascii="Times New Roman" w:hAnsi="Times New Roman"/>
          <w:sz w:val="27"/>
          <w:szCs w:val="27"/>
        </w:rPr>
        <w:t xml:space="preserve"> </w:t>
      </w:r>
      <w:r w:rsidR="00A206AC" w:rsidRPr="00A206AC">
        <w:rPr>
          <w:rFonts w:ascii="Times New Roman" w:hAnsi="Times New Roman" w:hint="eastAsia"/>
          <w:sz w:val="27"/>
          <w:szCs w:val="27"/>
        </w:rPr>
        <w:t>номером</w:t>
      </w:r>
      <w:r w:rsidR="00A206AC" w:rsidRPr="00A206AC">
        <w:rPr>
          <w:rFonts w:ascii="Times New Roman" w:hAnsi="Times New Roman"/>
          <w:sz w:val="27"/>
          <w:szCs w:val="27"/>
        </w:rPr>
        <w:t xml:space="preserve"> 31:16:0106009:238, </w:t>
      </w:r>
      <w:r w:rsidR="00A206AC" w:rsidRPr="00A206AC">
        <w:rPr>
          <w:rFonts w:ascii="Times New Roman" w:hAnsi="Times New Roman" w:hint="eastAsia"/>
          <w:sz w:val="27"/>
          <w:szCs w:val="27"/>
        </w:rPr>
        <w:t>площадью</w:t>
      </w:r>
      <w:r w:rsidR="00A206AC" w:rsidRPr="00A206AC">
        <w:rPr>
          <w:rFonts w:ascii="Times New Roman" w:hAnsi="Times New Roman"/>
          <w:sz w:val="27"/>
          <w:szCs w:val="27"/>
        </w:rPr>
        <w:t xml:space="preserve"> 37 </w:t>
      </w:r>
      <w:r w:rsidR="00A206AC" w:rsidRPr="00A206AC">
        <w:rPr>
          <w:rFonts w:ascii="Times New Roman" w:hAnsi="Times New Roman" w:hint="eastAsia"/>
          <w:sz w:val="27"/>
          <w:szCs w:val="27"/>
        </w:rPr>
        <w:t>кв</w:t>
      </w:r>
      <w:r w:rsidR="00A206AC" w:rsidRPr="00A206AC">
        <w:rPr>
          <w:rFonts w:ascii="Times New Roman" w:hAnsi="Times New Roman"/>
          <w:sz w:val="27"/>
          <w:szCs w:val="27"/>
        </w:rPr>
        <w:t xml:space="preserve">. </w:t>
      </w:r>
      <w:r w:rsidR="00A206AC" w:rsidRPr="00A206AC">
        <w:rPr>
          <w:rFonts w:ascii="Times New Roman" w:hAnsi="Times New Roman" w:hint="eastAsia"/>
          <w:sz w:val="27"/>
          <w:szCs w:val="27"/>
        </w:rPr>
        <w:t>м</w:t>
      </w:r>
      <w:r w:rsidR="00A206AC" w:rsidRPr="00A206AC">
        <w:rPr>
          <w:rFonts w:ascii="Times New Roman" w:hAnsi="Times New Roman"/>
          <w:sz w:val="27"/>
          <w:szCs w:val="27"/>
        </w:rPr>
        <w:t xml:space="preserve"> </w:t>
      </w:r>
      <w:r w:rsidR="00A206AC" w:rsidRPr="00A206AC">
        <w:rPr>
          <w:rFonts w:ascii="Times New Roman" w:hAnsi="Times New Roman" w:hint="eastAsia"/>
          <w:sz w:val="27"/>
          <w:szCs w:val="27"/>
        </w:rPr>
        <w:t>расположенных</w:t>
      </w:r>
      <w:r w:rsidR="00A206AC" w:rsidRPr="00A206AC">
        <w:rPr>
          <w:rFonts w:ascii="Times New Roman" w:hAnsi="Times New Roman"/>
          <w:sz w:val="27"/>
          <w:szCs w:val="27"/>
        </w:rPr>
        <w:t xml:space="preserve"> </w:t>
      </w:r>
      <w:r w:rsidR="00A206AC" w:rsidRPr="00A206AC">
        <w:rPr>
          <w:rFonts w:ascii="Times New Roman" w:hAnsi="Times New Roman" w:hint="eastAsia"/>
          <w:sz w:val="27"/>
          <w:szCs w:val="27"/>
        </w:rPr>
        <w:t>в</w:t>
      </w:r>
      <w:r w:rsidR="00A206AC" w:rsidRPr="00A206AC">
        <w:rPr>
          <w:rFonts w:ascii="Times New Roman" w:hAnsi="Times New Roman"/>
          <w:sz w:val="27"/>
          <w:szCs w:val="27"/>
        </w:rPr>
        <w:t xml:space="preserve"> </w:t>
      </w:r>
      <w:r w:rsidR="00A206AC" w:rsidRPr="00A206AC">
        <w:rPr>
          <w:rFonts w:ascii="Times New Roman" w:hAnsi="Times New Roman" w:hint="eastAsia"/>
          <w:sz w:val="27"/>
          <w:szCs w:val="27"/>
        </w:rPr>
        <w:t>территориальной</w:t>
      </w:r>
      <w:r w:rsidR="00A206AC" w:rsidRPr="00A206AC">
        <w:rPr>
          <w:rFonts w:ascii="Times New Roman" w:hAnsi="Times New Roman"/>
          <w:sz w:val="27"/>
          <w:szCs w:val="27"/>
        </w:rPr>
        <w:t xml:space="preserve"> </w:t>
      </w:r>
      <w:r w:rsidR="00A206AC" w:rsidRPr="00A206AC">
        <w:rPr>
          <w:rFonts w:ascii="Times New Roman" w:hAnsi="Times New Roman" w:hint="eastAsia"/>
          <w:sz w:val="27"/>
          <w:szCs w:val="27"/>
        </w:rPr>
        <w:t>зоне</w:t>
      </w:r>
      <w:r w:rsidR="00A206AC" w:rsidRPr="00A206AC">
        <w:rPr>
          <w:rFonts w:ascii="Times New Roman" w:hAnsi="Times New Roman"/>
          <w:sz w:val="27"/>
          <w:szCs w:val="27"/>
        </w:rPr>
        <w:t xml:space="preserve"> </w:t>
      </w:r>
      <w:r w:rsidR="00A206AC" w:rsidRPr="00A206AC">
        <w:rPr>
          <w:rFonts w:ascii="Times New Roman" w:hAnsi="Times New Roman" w:hint="eastAsia"/>
          <w:sz w:val="27"/>
          <w:szCs w:val="27"/>
        </w:rPr>
        <w:t>производственная</w:t>
      </w:r>
      <w:r w:rsidR="00A206AC" w:rsidRPr="00A206AC">
        <w:rPr>
          <w:rFonts w:ascii="Times New Roman" w:hAnsi="Times New Roman"/>
          <w:sz w:val="27"/>
          <w:szCs w:val="27"/>
        </w:rPr>
        <w:t xml:space="preserve"> </w:t>
      </w:r>
      <w:r w:rsidR="00A206AC" w:rsidRPr="00A206AC">
        <w:rPr>
          <w:rFonts w:ascii="Times New Roman" w:hAnsi="Times New Roman" w:hint="eastAsia"/>
          <w:sz w:val="27"/>
          <w:szCs w:val="27"/>
        </w:rPr>
        <w:t>зона</w:t>
      </w:r>
      <w:r w:rsidR="00A206AC" w:rsidRPr="00A206AC">
        <w:rPr>
          <w:rFonts w:ascii="Times New Roman" w:hAnsi="Times New Roman"/>
          <w:sz w:val="27"/>
          <w:szCs w:val="27"/>
        </w:rPr>
        <w:t xml:space="preserve"> (</w:t>
      </w:r>
      <w:r w:rsidR="00A206AC" w:rsidRPr="00A206AC">
        <w:rPr>
          <w:rFonts w:ascii="Times New Roman" w:hAnsi="Times New Roman" w:hint="eastAsia"/>
          <w:sz w:val="27"/>
          <w:szCs w:val="27"/>
        </w:rPr>
        <w:t>П</w:t>
      </w:r>
      <w:r w:rsidR="00A206AC" w:rsidRPr="00A206AC">
        <w:rPr>
          <w:rFonts w:ascii="Times New Roman" w:hAnsi="Times New Roman"/>
          <w:sz w:val="27"/>
          <w:szCs w:val="27"/>
        </w:rPr>
        <w:t xml:space="preserve">), </w:t>
      </w:r>
      <w:r w:rsidR="00A206AC" w:rsidRPr="00A206AC">
        <w:rPr>
          <w:rFonts w:ascii="Times New Roman" w:hAnsi="Times New Roman" w:hint="eastAsia"/>
          <w:sz w:val="27"/>
          <w:szCs w:val="27"/>
        </w:rPr>
        <w:t>по</w:t>
      </w:r>
      <w:r w:rsidR="00A206AC" w:rsidRPr="00A206AC">
        <w:rPr>
          <w:rFonts w:ascii="Times New Roman" w:hAnsi="Times New Roman"/>
          <w:sz w:val="27"/>
          <w:szCs w:val="27"/>
        </w:rPr>
        <w:t xml:space="preserve"> </w:t>
      </w:r>
      <w:r w:rsidR="00A206AC" w:rsidRPr="00A206AC">
        <w:rPr>
          <w:rFonts w:ascii="Times New Roman" w:hAnsi="Times New Roman" w:hint="eastAsia"/>
          <w:sz w:val="27"/>
          <w:szCs w:val="27"/>
        </w:rPr>
        <w:t>адресу</w:t>
      </w:r>
      <w:r w:rsidR="00A206AC" w:rsidRPr="00A206AC">
        <w:rPr>
          <w:rFonts w:ascii="Times New Roman" w:hAnsi="Times New Roman"/>
          <w:sz w:val="27"/>
          <w:szCs w:val="27"/>
        </w:rPr>
        <w:t xml:space="preserve">: </w:t>
      </w:r>
      <w:r w:rsidR="00A206AC" w:rsidRPr="00A206AC">
        <w:rPr>
          <w:rFonts w:ascii="Times New Roman" w:hAnsi="Times New Roman" w:hint="eastAsia"/>
          <w:sz w:val="27"/>
          <w:szCs w:val="27"/>
        </w:rPr>
        <w:t>г</w:t>
      </w:r>
      <w:r w:rsidR="00A206AC" w:rsidRPr="00A206AC">
        <w:rPr>
          <w:rFonts w:ascii="Times New Roman" w:hAnsi="Times New Roman"/>
          <w:sz w:val="27"/>
          <w:szCs w:val="27"/>
        </w:rPr>
        <w:t xml:space="preserve">. </w:t>
      </w:r>
      <w:r w:rsidR="00A206AC" w:rsidRPr="00A206AC">
        <w:rPr>
          <w:rFonts w:ascii="Times New Roman" w:hAnsi="Times New Roman" w:hint="eastAsia"/>
          <w:sz w:val="27"/>
          <w:szCs w:val="27"/>
        </w:rPr>
        <w:t>Белгород</w:t>
      </w:r>
      <w:r w:rsidR="00A206AC" w:rsidRPr="00A206AC">
        <w:rPr>
          <w:rFonts w:ascii="Times New Roman" w:hAnsi="Times New Roman"/>
          <w:sz w:val="27"/>
          <w:szCs w:val="27"/>
        </w:rPr>
        <w:t xml:space="preserve">, </w:t>
      </w:r>
      <w:r w:rsidR="00A206AC" w:rsidRPr="00A206AC">
        <w:rPr>
          <w:rFonts w:ascii="Times New Roman" w:hAnsi="Times New Roman" w:hint="eastAsia"/>
          <w:sz w:val="27"/>
          <w:szCs w:val="27"/>
        </w:rPr>
        <w:t>пер</w:t>
      </w:r>
      <w:r w:rsidR="00A206AC" w:rsidRPr="00A206AC">
        <w:rPr>
          <w:rFonts w:ascii="Times New Roman" w:hAnsi="Times New Roman"/>
          <w:sz w:val="27"/>
          <w:szCs w:val="27"/>
        </w:rPr>
        <w:t xml:space="preserve">. </w:t>
      </w:r>
      <w:r w:rsidR="00A206AC" w:rsidRPr="00A206AC">
        <w:rPr>
          <w:rFonts w:ascii="Times New Roman" w:hAnsi="Times New Roman" w:hint="eastAsia"/>
          <w:sz w:val="27"/>
          <w:szCs w:val="27"/>
        </w:rPr>
        <w:t>Заводской</w:t>
      </w:r>
      <w:r w:rsidR="00A206AC" w:rsidRPr="00A206AC">
        <w:rPr>
          <w:rFonts w:ascii="Times New Roman" w:hAnsi="Times New Roman"/>
          <w:sz w:val="27"/>
          <w:szCs w:val="27"/>
        </w:rPr>
        <w:t xml:space="preserve"> 5-</w:t>
      </w:r>
      <w:r w:rsidR="00A206AC" w:rsidRPr="00A206AC">
        <w:rPr>
          <w:rFonts w:ascii="Times New Roman" w:hAnsi="Times New Roman" w:hint="eastAsia"/>
          <w:sz w:val="27"/>
          <w:szCs w:val="27"/>
        </w:rPr>
        <w:t>й</w:t>
      </w:r>
      <w:bookmarkStart w:id="0" w:name="_GoBack"/>
      <w:bookmarkEnd w:id="0"/>
      <w:r w:rsidR="002D3B7E">
        <w:rPr>
          <w:rFonts w:ascii="Times New Roman" w:hAnsi="Times New Roman"/>
          <w:sz w:val="27"/>
          <w:szCs w:val="27"/>
        </w:rPr>
        <w:t>.</w:t>
      </w:r>
    </w:p>
    <w:p w:rsidR="00F40997" w:rsidRPr="00B2387A" w:rsidRDefault="00F40997" w:rsidP="00F95C80">
      <w:pPr>
        <w:ind w:firstLine="709"/>
        <w:jc w:val="both"/>
        <w:rPr>
          <w:rFonts w:ascii="Times New Roman" w:hAnsi="Times New Roman"/>
          <w:sz w:val="27"/>
          <w:szCs w:val="27"/>
        </w:rPr>
      </w:pPr>
      <w:r w:rsidRPr="00EE5B65">
        <w:rPr>
          <w:rFonts w:ascii="Times New Roman" w:hAnsi="Times New Roman"/>
          <w:sz w:val="27"/>
          <w:szCs w:val="27"/>
        </w:rPr>
        <w:t xml:space="preserve">2. Управлению </w:t>
      </w:r>
      <w:r w:rsidRPr="00EE5B65">
        <w:rPr>
          <w:rFonts w:ascii="Times New Roman" w:hAnsi="Times New Roman" w:hint="eastAsia"/>
          <w:sz w:val="27"/>
          <w:szCs w:val="27"/>
        </w:rPr>
        <w:t>архитектуры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Pr="00EE5B65">
        <w:rPr>
          <w:rFonts w:ascii="Times New Roman" w:hAnsi="Times New Roman" w:hint="eastAsia"/>
          <w:sz w:val="27"/>
          <w:szCs w:val="27"/>
        </w:rPr>
        <w:t>и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Pr="00EE5B65">
        <w:rPr>
          <w:rFonts w:ascii="Times New Roman" w:hAnsi="Times New Roman" w:hint="eastAsia"/>
          <w:sz w:val="27"/>
          <w:szCs w:val="27"/>
        </w:rPr>
        <w:t>градостроительства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Pr="00EE5B65">
        <w:rPr>
          <w:rFonts w:ascii="Times New Roman" w:hAnsi="Times New Roman" w:hint="eastAsia"/>
          <w:sz w:val="27"/>
          <w:szCs w:val="27"/>
        </w:rPr>
        <w:t>Белгородской</w:t>
      </w:r>
      <w:r w:rsidRPr="00EE5B65">
        <w:rPr>
          <w:rFonts w:ascii="Times New Roman" w:hAnsi="Times New Roman"/>
          <w:sz w:val="27"/>
          <w:szCs w:val="27"/>
        </w:rPr>
        <w:t xml:space="preserve"> </w:t>
      </w:r>
      <w:r w:rsidRPr="00EE5B65">
        <w:rPr>
          <w:rFonts w:ascii="Times New Roman" w:hAnsi="Times New Roman" w:hint="eastAsia"/>
          <w:sz w:val="27"/>
          <w:szCs w:val="27"/>
        </w:rPr>
        <w:t>области</w:t>
      </w:r>
      <w:r w:rsidRPr="00EE5B65">
        <w:rPr>
          <w:rFonts w:ascii="Times New Roman" w:hAnsi="Times New Roman"/>
          <w:sz w:val="27"/>
          <w:szCs w:val="27"/>
        </w:rPr>
        <w:t xml:space="preserve"> в трехдневный срок направить настоящее распоряжение в администрацию города Белгорода для опубликования и размещения на официальном сайте органов местного самоуправления</w:t>
      </w:r>
      <w:r w:rsidRPr="00B2387A">
        <w:rPr>
          <w:rFonts w:ascii="Times New Roman" w:hAnsi="Times New Roman"/>
          <w:sz w:val="27"/>
          <w:szCs w:val="27"/>
        </w:rPr>
        <w:t xml:space="preserve"> в информационно –</w:t>
      </w:r>
      <w:r w:rsidR="008C2F3B" w:rsidRPr="00B2387A">
        <w:rPr>
          <w:rFonts w:ascii="Times New Roman" w:hAnsi="Times New Roman"/>
          <w:sz w:val="27"/>
          <w:szCs w:val="27"/>
        </w:rPr>
        <w:t xml:space="preserve"> </w:t>
      </w:r>
      <w:r w:rsidRPr="00B2387A">
        <w:rPr>
          <w:rFonts w:ascii="Times New Roman" w:hAnsi="Times New Roman"/>
          <w:sz w:val="27"/>
          <w:szCs w:val="27"/>
        </w:rPr>
        <w:t>телекоммуникационной сети «Интернет».</w:t>
      </w:r>
    </w:p>
    <w:p w:rsidR="00F40997" w:rsidRPr="00471CDF" w:rsidRDefault="007549ED" w:rsidP="00F40997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F40997">
        <w:rPr>
          <w:rFonts w:ascii="Times New Roman" w:hAnsi="Times New Roman"/>
          <w:bCs/>
          <w:sz w:val="28"/>
          <w:szCs w:val="28"/>
        </w:rPr>
        <w:t>Рекомендовать администрации города Белгорода обеспечить опубликование настоящего распоряжения, в порядке, установленном для официального опубликования муниципальных правовых актов, иной официальной информации.</w:t>
      </w:r>
    </w:p>
    <w:p w:rsidR="00F40997" w:rsidRDefault="00F40997" w:rsidP="00F40997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4</w:t>
      </w:r>
      <w:r w:rsidRPr="00914C1A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</w:t>
      </w:r>
      <w:r w:rsidRPr="00914C1A">
        <w:rPr>
          <w:rFonts w:ascii="Times New Roman" w:hAnsi="Times New Roman" w:cs="Times New Roman" w:hint="eastAsia"/>
          <w:bCs/>
          <w:sz w:val="28"/>
          <w:szCs w:val="28"/>
        </w:rPr>
        <w:t>информационно</w:t>
      </w:r>
      <w:r w:rsidRPr="00914C1A">
        <w:rPr>
          <w:rFonts w:ascii="Times New Roman" w:hAnsi="Times New Roman" w:cs="Times New Roman"/>
          <w:bCs/>
          <w:sz w:val="28"/>
          <w:szCs w:val="28"/>
        </w:rPr>
        <w:t xml:space="preserve"> –   </w:t>
      </w:r>
      <w:r w:rsidRPr="00914C1A">
        <w:rPr>
          <w:rFonts w:ascii="Times New Roman" w:hAnsi="Times New Roman" w:cs="Times New Roman" w:hint="eastAsia"/>
          <w:bCs/>
          <w:sz w:val="28"/>
          <w:szCs w:val="28"/>
        </w:rPr>
        <w:t>телекоммуникационной</w:t>
      </w:r>
      <w:r w:rsidRPr="00914C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14C1A">
        <w:rPr>
          <w:rFonts w:ascii="Times New Roman" w:hAnsi="Times New Roman" w:cs="Times New Roman" w:hint="eastAsia"/>
          <w:bCs/>
          <w:sz w:val="28"/>
          <w:szCs w:val="28"/>
        </w:rPr>
        <w:t>сети</w:t>
      </w:r>
      <w:r w:rsidRPr="00914C1A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914C1A">
        <w:rPr>
          <w:rFonts w:ascii="Times New Roman" w:hAnsi="Times New Roman" w:cs="Times New Roman" w:hint="eastAsia"/>
          <w:bCs/>
          <w:sz w:val="28"/>
          <w:szCs w:val="28"/>
        </w:rPr>
        <w:t>Интернет»</w:t>
      </w:r>
      <w:r w:rsidRPr="00914C1A">
        <w:rPr>
          <w:rFonts w:ascii="Times New Roman" w:hAnsi="Times New Roman" w:cs="Times New Roman"/>
          <w:bCs/>
          <w:sz w:val="28"/>
          <w:szCs w:val="28"/>
        </w:rPr>
        <w:t>.</w:t>
      </w:r>
    </w:p>
    <w:p w:rsidR="00F40997" w:rsidRPr="00914C1A" w:rsidRDefault="00F40997" w:rsidP="00F40997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 Контроль за исполнением настоящего распоряжения оставляю за собой.</w:t>
      </w:r>
    </w:p>
    <w:p w:rsidR="00F40997" w:rsidRDefault="00F40997" w:rsidP="00F409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40997" w:rsidRDefault="00F40997" w:rsidP="00F40997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068"/>
      </w:tblGrid>
      <w:tr w:rsidR="00F40997" w:rsidTr="007A6865">
        <w:tc>
          <w:tcPr>
            <w:tcW w:w="4786" w:type="dxa"/>
          </w:tcPr>
          <w:p w:rsidR="00F40997" w:rsidRDefault="00F40997" w:rsidP="007A68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Начальник управления</w:t>
            </w:r>
          </w:p>
          <w:p w:rsidR="00F40997" w:rsidRDefault="00F40997" w:rsidP="007A68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архитектуры и градостроительства</w:t>
            </w:r>
          </w:p>
          <w:p w:rsidR="00F40997" w:rsidRDefault="00F40997" w:rsidP="007A68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5068" w:type="dxa"/>
          </w:tcPr>
          <w:p w:rsidR="00F40997" w:rsidRDefault="00F40997" w:rsidP="007A68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0997" w:rsidRDefault="00F40997" w:rsidP="007A68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0997" w:rsidRDefault="00F40997" w:rsidP="007A6865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Г.В. Горожанкина</w:t>
            </w:r>
          </w:p>
        </w:tc>
      </w:tr>
    </w:tbl>
    <w:p w:rsidR="009368C1" w:rsidRPr="00B7204A" w:rsidRDefault="009368C1" w:rsidP="00741C55">
      <w:pPr>
        <w:pStyle w:val="ConsPlusNormal"/>
        <w:widowControl/>
        <w:spacing w:line="230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  <w:r w:rsidRPr="00B7204A">
        <w:rPr>
          <w:rFonts w:ascii="Times New Roman" w:hAnsi="Times New Roman" w:cs="Times New Roman"/>
          <w:b/>
          <w:sz w:val="27"/>
          <w:szCs w:val="27"/>
        </w:rPr>
        <w:tab/>
        <w:t xml:space="preserve">                  </w:t>
      </w:r>
    </w:p>
    <w:sectPr w:rsidR="009368C1" w:rsidRPr="00B7204A" w:rsidSect="007549ED">
      <w:headerReference w:type="even" r:id="rId7"/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92A" w:rsidRDefault="0003192A">
      <w:r>
        <w:separator/>
      </w:r>
    </w:p>
  </w:endnote>
  <w:endnote w:type="continuationSeparator" w:id="0">
    <w:p w:rsidR="0003192A" w:rsidRDefault="00031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92A" w:rsidRDefault="0003192A">
      <w:r>
        <w:separator/>
      </w:r>
    </w:p>
  </w:footnote>
  <w:footnote w:type="continuationSeparator" w:id="0">
    <w:p w:rsidR="0003192A" w:rsidRDefault="00031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C1" w:rsidRDefault="0006262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68C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368C1" w:rsidRDefault="009368C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C1" w:rsidRDefault="0006262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68C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206AC">
      <w:rPr>
        <w:rStyle w:val="a8"/>
        <w:noProof/>
      </w:rPr>
      <w:t>2</w:t>
    </w:r>
    <w:r>
      <w:rPr>
        <w:rStyle w:val="a8"/>
      </w:rPr>
      <w:fldChar w:fldCharType="end"/>
    </w:r>
  </w:p>
  <w:p w:rsidR="009368C1" w:rsidRDefault="009368C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B17CA"/>
    <w:multiLevelType w:val="hybridMultilevel"/>
    <w:tmpl w:val="99CA8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37D"/>
    <w:rsid w:val="00001090"/>
    <w:rsid w:val="00010B19"/>
    <w:rsid w:val="0002327F"/>
    <w:rsid w:val="00025EBD"/>
    <w:rsid w:val="00026099"/>
    <w:rsid w:val="00026C10"/>
    <w:rsid w:val="0003192A"/>
    <w:rsid w:val="00034961"/>
    <w:rsid w:val="000419A2"/>
    <w:rsid w:val="00051DAD"/>
    <w:rsid w:val="00062623"/>
    <w:rsid w:val="00064F14"/>
    <w:rsid w:val="00065D7B"/>
    <w:rsid w:val="000827E4"/>
    <w:rsid w:val="00084DAE"/>
    <w:rsid w:val="000928EC"/>
    <w:rsid w:val="00095764"/>
    <w:rsid w:val="00097CB8"/>
    <w:rsid w:val="000A000C"/>
    <w:rsid w:val="000A6D9F"/>
    <w:rsid w:val="000B533F"/>
    <w:rsid w:val="000B5BB9"/>
    <w:rsid w:val="000B7417"/>
    <w:rsid w:val="000B767A"/>
    <w:rsid w:val="000C1F9A"/>
    <w:rsid w:val="000C2B3D"/>
    <w:rsid w:val="000C5215"/>
    <w:rsid w:val="000C733E"/>
    <w:rsid w:val="000D42FE"/>
    <w:rsid w:val="000D5C63"/>
    <w:rsid w:val="000E4CCF"/>
    <w:rsid w:val="000E7924"/>
    <w:rsid w:val="000F0205"/>
    <w:rsid w:val="000F6FDF"/>
    <w:rsid w:val="001070E7"/>
    <w:rsid w:val="00107186"/>
    <w:rsid w:val="00116D67"/>
    <w:rsid w:val="00124FBC"/>
    <w:rsid w:val="00125DB9"/>
    <w:rsid w:val="00131FC8"/>
    <w:rsid w:val="0013607C"/>
    <w:rsid w:val="001367B1"/>
    <w:rsid w:val="001419EB"/>
    <w:rsid w:val="00147B31"/>
    <w:rsid w:val="001506A1"/>
    <w:rsid w:val="00151A05"/>
    <w:rsid w:val="00157EC2"/>
    <w:rsid w:val="001654B9"/>
    <w:rsid w:val="001665AE"/>
    <w:rsid w:val="00181834"/>
    <w:rsid w:val="001826CF"/>
    <w:rsid w:val="00191809"/>
    <w:rsid w:val="001A3FB2"/>
    <w:rsid w:val="001A5DDE"/>
    <w:rsid w:val="001C59B3"/>
    <w:rsid w:val="001D2E5E"/>
    <w:rsid w:val="001D55A2"/>
    <w:rsid w:val="001E0D58"/>
    <w:rsid w:val="001E6B3A"/>
    <w:rsid w:val="001F7C96"/>
    <w:rsid w:val="002138E1"/>
    <w:rsid w:val="0021444C"/>
    <w:rsid w:val="00223679"/>
    <w:rsid w:val="00244281"/>
    <w:rsid w:val="002512AD"/>
    <w:rsid w:val="0025294B"/>
    <w:rsid w:val="0025347A"/>
    <w:rsid w:val="00255B41"/>
    <w:rsid w:val="002562BB"/>
    <w:rsid w:val="00266854"/>
    <w:rsid w:val="0026709D"/>
    <w:rsid w:val="002872F0"/>
    <w:rsid w:val="002878C6"/>
    <w:rsid w:val="00290859"/>
    <w:rsid w:val="00291311"/>
    <w:rsid w:val="0029146B"/>
    <w:rsid w:val="002A37EE"/>
    <w:rsid w:val="002A3E4D"/>
    <w:rsid w:val="002A64E5"/>
    <w:rsid w:val="002B674B"/>
    <w:rsid w:val="002C208C"/>
    <w:rsid w:val="002C561A"/>
    <w:rsid w:val="002C5875"/>
    <w:rsid w:val="002C58BE"/>
    <w:rsid w:val="002C74C4"/>
    <w:rsid w:val="002D3B7E"/>
    <w:rsid w:val="002D7F73"/>
    <w:rsid w:val="002E14FD"/>
    <w:rsid w:val="002E4191"/>
    <w:rsid w:val="002E63CA"/>
    <w:rsid w:val="002F0BB1"/>
    <w:rsid w:val="002F3A76"/>
    <w:rsid w:val="002F417B"/>
    <w:rsid w:val="00301C40"/>
    <w:rsid w:val="00305A3D"/>
    <w:rsid w:val="00305BCE"/>
    <w:rsid w:val="003152F6"/>
    <w:rsid w:val="00321693"/>
    <w:rsid w:val="00324645"/>
    <w:rsid w:val="00326055"/>
    <w:rsid w:val="00327A3C"/>
    <w:rsid w:val="0033363F"/>
    <w:rsid w:val="00353129"/>
    <w:rsid w:val="00354356"/>
    <w:rsid w:val="00355103"/>
    <w:rsid w:val="00356966"/>
    <w:rsid w:val="00356C65"/>
    <w:rsid w:val="003633FF"/>
    <w:rsid w:val="0037727F"/>
    <w:rsid w:val="00381ACB"/>
    <w:rsid w:val="0038678B"/>
    <w:rsid w:val="003935A1"/>
    <w:rsid w:val="003B3FEB"/>
    <w:rsid w:val="003C14E5"/>
    <w:rsid w:val="003C1FDF"/>
    <w:rsid w:val="003C25C1"/>
    <w:rsid w:val="003D5447"/>
    <w:rsid w:val="003D6B83"/>
    <w:rsid w:val="003E0BDE"/>
    <w:rsid w:val="003E28AC"/>
    <w:rsid w:val="003F0EF2"/>
    <w:rsid w:val="003F1B7C"/>
    <w:rsid w:val="003F20EE"/>
    <w:rsid w:val="00400502"/>
    <w:rsid w:val="00400750"/>
    <w:rsid w:val="00403883"/>
    <w:rsid w:val="0040699A"/>
    <w:rsid w:val="00412370"/>
    <w:rsid w:val="00412D2A"/>
    <w:rsid w:val="00420144"/>
    <w:rsid w:val="00442D0D"/>
    <w:rsid w:val="00446B87"/>
    <w:rsid w:val="00451B2F"/>
    <w:rsid w:val="004526B1"/>
    <w:rsid w:val="00455B3E"/>
    <w:rsid w:val="00457033"/>
    <w:rsid w:val="00460C74"/>
    <w:rsid w:val="004627CC"/>
    <w:rsid w:val="00463236"/>
    <w:rsid w:val="00467E1E"/>
    <w:rsid w:val="00471CDF"/>
    <w:rsid w:val="00474D5D"/>
    <w:rsid w:val="00487B62"/>
    <w:rsid w:val="00491142"/>
    <w:rsid w:val="004925CB"/>
    <w:rsid w:val="00492A90"/>
    <w:rsid w:val="00493B6F"/>
    <w:rsid w:val="004973FB"/>
    <w:rsid w:val="004A7CAC"/>
    <w:rsid w:val="004B11A3"/>
    <w:rsid w:val="004B7E9B"/>
    <w:rsid w:val="004D120A"/>
    <w:rsid w:val="004E5A52"/>
    <w:rsid w:val="004F207F"/>
    <w:rsid w:val="004F5E96"/>
    <w:rsid w:val="00500C14"/>
    <w:rsid w:val="00503E6A"/>
    <w:rsid w:val="00504AB1"/>
    <w:rsid w:val="00507A29"/>
    <w:rsid w:val="005211E4"/>
    <w:rsid w:val="00541A99"/>
    <w:rsid w:val="0054217D"/>
    <w:rsid w:val="005460D5"/>
    <w:rsid w:val="005469C3"/>
    <w:rsid w:val="00561638"/>
    <w:rsid w:val="00570DE0"/>
    <w:rsid w:val="00573B22"/>
    <w:rsid w:val="005804FE"/>
    <w:rsid w:val="00582104"/>
    <w:rsid w:val="005839E1"/>
    <w:rsid w:val="00583C39"/>
    <w:rsid w:val="005904F6"/>
    <w:rsid w:val="0059203C"/>
    <w:rsid w:val="005A0557"/>
    <w:rsid w:val="005A0845"/>
    <w:rsid w:val="005A3003"/>
    <w:rsid w:val="005A7CA4"/>
    <w:rsid w:val="005A7EC6"/>
    <w:rsid w:val="005B1680"/>
    <w:rsid w:val="005B39C6"/>
    <w:rsid w:val="005C339D"/>
    <w:rsid w:val="005C4B2B"/>
    <w:rsid w:val="005C70F6"/>
    <w:rsid w:val="005D50E5"/>
    <w:rsid w:val="005D7B18"/>
    <w:rsid w:val="005E1125"/>
    <w:rsid w:val="005E68CB"/>
    <w:rsid w:val="005F01D3"/>
    <w:rsid w:val="005F3A50"/>
    <w:rsid w:val="006015E9"/>
    <w:rsid w:val="0061438E"/>
    <w:rsid w:val="006152FC"/>
    <w:rsid w:val="00617684"/>
    <w:rsid w:val="00625C5F"/>
    <w:rsid w:val="006317A8"/>
    <w:rsid w:val="006401EF"/>
    <w:rsid w:val="006524F3"/>
    <w:rsid w:val="00683189"/>
    <w:rsid w:val="00683516"/>
    <w:rsid w:val="006947C8"/>
    <w:rsid w:val="006A799A"/>
    <w:rsid w:val="006B3202"/>
    <w:rsid w:val="006B5092"/>
    <w:rsid w:val="006B58F2"/>
    <w:rsid w:val="006D52BA"/>
    <w:rsid w:val="006E78F4"/>
    <w:rsid w:val="00702A68"/>
    <w:rsid w:val="007126E8"/>
    <w:rsid w:val="007131F3"/>
    <w:rsid w:val="00714577"/>
    <w:rsid w:val="0071713F"/>
    <w:rsid w:val="007210C7"/>
    <w:rsid w:val="00722AEC"/>
    <w:rsid w:val="007238BF"/>
    <w:rsid w:val="00725ABC"/>
    <w:rsid w:val="00727397"/>
    <w:rsid w:val="00736B44"/>
    <w:rsid w:val="007379E8"/>
    <w:rsid w:val="00741C55"/>
    <w:rsid w:val="00745FF1"/>
    <w:rsid w:val="00753018"/>
    <w:rsid w:val="007549ED"/>
    <w:rsid w:val="00756063"/>
    <w:rsid w:val="00760147"/>
    <w:rsid w:val="007641B6"/>
    <w:rsid w:val="00764517"/>
    <w:rsid w:val="00772BC6"/>
    <w:rsid w:val="007740FC"/>
    <w:rsid w:val="007741C4"/>
    <w:rsid w:val="00777F61"/>
    <w:rsid w:val="00783620"/>
    <w:rsid w:val="007877D2"/>
    <w:rsid w:val="00791E53"/>
    <w:rsid w:val="00794E0B"/>
    <w:rsid w:val="00794F34"/>
    <w:rsid w:val="007A30D2"/>
    <w:rsid w:val="007B2AC9"/>
    <w:rsid w:val="007B5A1F"/>
    <w:rsid w:val="007C0414"/>
    <w:rsid w:val="007C60BF"/>
    <w:rsid w:val="007D1E0C"/>
    <w:rsid w:val="007E7FBC"/>
    <w:rsid w:val="007F23FA"/>
    <w:rsid w:val="007F54FC"/>
    <w:rsid w:val="007F575D"/>
    <w:rsid w:val="0080345E"/>
    <w:rsid w:val="00804DE8"/>
    <w:rsid w:val="00810DF7"/>
    <w:rsid w:val="00811A7E"/>
    <w:rsid w:val="00812519"/>
    <w:rsid w:val="00815775"/>
    <w:rsid w:val="008334DC"/>
    <w:rsid w:val="008424F2"/>
    <w:rsid w:val="00850F35"/>
    <w:rsid w:val="00856644"/>
    <w:rsid w:val="00860A87"/>
    <w:rsid w:val="008674C3"/>
    <w:rsid w:val="00870FEA"/>
    <w:rsid w:val="008751DA"/>
    <w:rsid w:val="00875872"/>
    <w:rsid w:val="008779E5"/>
    <w:rsid w:val="00882D19"/>
    <w:rsid w:val="00884D1B"/>
    <w:rsid w:val="008B20A2"/>
    <w:rsid w:val="008C2D32"/>
    <w:rsid w:val="008C2F3B"/>
    <w:rsid w:val="008C34E4"/>
    <w:rsid w:val="008C6A88"/>
    <w:rsid w:val="008D1B5F"/>
    <w:rsid w:val="008F1295"/>
    <w:rsid w:val="008F6F81"/>
    <w:rsid w:val="00905384"/>
    <w:rsid w:val="009071DB"/>
    <w:rsid w:val="00907869"/>
    <w:rsid w:val="009132B8"/>
    <w:rsid w:val="00914C1A"/>
    <w:rsid w:val="0091702C"/>
    <w:rsid w:val="0092137D"/>
    <w:rsid w:val="00922433"/>
    <w:rsid w:val="009229ED"/>
    <w:rsid w:val="00923452"/>
    <w:rsid w:val="00924964"/>
    <w:rsid w:val="0093004E"/>
    <w:rsid w:val="009368C1"/>
    <w:rsid w:val="00942E44"/>
    <w:rsid w:val="00942FBA"/>
    <w:rsid w:val="009447EE"/>
    <w:rsid w:val="009522B4"/>
    <w:rsid w:val="00954DC3"/>
    <w:rsid w:val="00957F3A"/>
    <w:rsid w:val="00962C9E"/>
    <w:rsid w:val="00965A10"/>
    <w:rsid w:val="00967D76"/>
    <w:rsid w:val="00972710"/>
    <w:rsid w:val="00974FA1"/>
    <w:rsid w:val="0097548B"/>
    <w:rsid w:val="009768FF"/>
    <w:rsid w:val="00985AF3"/>
    <w:rsid w:val="00993E34"/>
    <w:rsid w:val="00996772"/>
    <w:rsid w:val="009968BD"/>
    <w:rsid w:val="00997218"/>
    <w:rsid w:val="009A231A"/>
    <w:rsid w:val="009A35A2"/>
    <w:rsid w:val="009A3805"/>
    <w:rsid w:val="009A4339"/>
    <w:rsid w:val="009B0576"/>
    <w:rsid w:val="009B08D2"/>
    <w:rsid w:val="009B3985"/>
    <w:rsid w:val="009B42A4"/>
    <w:rsid w:val="009B473A"/>
    <w:rsid w:val="009B4F9A"/>
    <w:rsid w:val="009B6FAD"/>
    <w:rsid w:val="009B79F3"/>
    <w:rsid w:val="009C228A"/>
    <w:rsid w:val="009C418B"/>
    <w:rsid w:val="009D1783"/>
    <w:rsid w:val="009D17BF"/>
    <w:rsid w:val="009D6AB9"/>
    <w:rsid w:val="009D751F"/>
    <w:rsid w:val="009E0B43"/>
    <w:rsid w:val="009F19C4"/>
    <w:rsid w:val="00A031CB"/>
    <w:rsid w:val="00A14DA0"/>
    <w:rsid w:val="00A206AC"/>
    <w:rsid w:val="00A2489B"/>
    <w:rsid w:val="00A25A2B"/>
    <w:rsid w:val="00A2733E"/>
    <w:rsid w:val="00A325DF"/>
    <w:rsid w:val="00A326AD"/>
    <w:rsid w:val="00A36140"/>
    <w:rsid w:val="00A363F7"/>
    <w:rsid w:val="00A431AC"/>
    <w:rsid w:val="00A435BE"/>
    <w:rsid w:val="00A56378"/>
    <w:rsid w:val="00A61E27"/>
    <w:rsid w:val="00A642A3"/>
    <w:rsid w:val="00A668EC"/>
    <w:rsid w:val="00A70C69"/>
    <w:rsid w:val="00A75B4D"/>
    <w:rsid w:val="00A81501"/>
    <w:rsid w:val="00A932B2"/>
    <w:rsid w:val="00A9779E"/>
    <w:rsid w:val="00AA3D31"/>
    <w:rsid w:val="00AA5305"/>
    <w:rsid w:val="00AB056C"/>
    <w:rsid w:val="00AB1EA3"/>
    <w:rsid w:val="00AB1F76"/>
    <w:rsid w:val="00AB4404"/>
    <w:rsid w:val="00AB7AE2"/>
    <w:rsid w:val="00AC017B"/>
    <w:rsid w:val="00AC33B2"/>
    <w:rsid w:val="00AD4667"/>
    <w:rsid w:val="00AE3515"/>
    <w:rsid w:val="00AE4593"/>
    <w:rsid w:val="00AE4DBB"/>
    <w:rsid w:val="00AE5581"/>
    <w:rsid w:val="00AE5A5E"/>
    <w:rsid w:val="00AE7B3A"/>
    <w:rsid w:val="00AE7D90"/>
    <w:rsid w:val="00AF3BAD"/>
    <w:rsid w:val="00B003FA"/>
    <w:rsid w:val="00B02F6B"/>
    <w:rsid w:val="00B04BC5"/>
    <w:rsid w:val="00B056FC"/>
    <w:rsid w:val="00B05B2C"/>
    <w:rsid w:val="00B20081"/>
    <w:rsid w:val="00B2387A"/>
    <w:rsid w:val="00B26860"/>
    <w:rsid w:val="00B33D1B"/>
    <w:rsid w:val="00B33FE5"/>
    <w:rsid w:val="00B3520E"/>
    <w:rsid w:val="00B358C6"/>
    <w:rsid w:val="00B50B13"/>
    <w:rsid w:val="00B52DC8"/>
    <w:rsid w:val="00B53B51"/>
    <w:rsid w:val="00B568E8"/>
    <w:rsid w:val="00B61F8D"/>
    <w:rsid w:val="00B65FFD"/>
    <w:rsid w:val="00B7204A"/>
    <w:rsid w:val="00B72D7F"/>
    <w:rsid w:val="00B73877"/>
    <w:rsid w:val="00B74BE8"/>
    <w:rsid w:val="00B7629A"/>
    <w:rsid w:val="00B81231"/>
    <w:rsid w:val="00B84A06"/>
    <w:rsid w:val="00B84C59"/>
    <w:rsid w:val="00B85598"/>
    <w:rsid w:val="00B90219"/>
    <w:rsid w:val="00B9170E"/>
    <w:rsid w:val="00B96BD6"/>
    <w:rsid w:val="00BB5FC5"/>
    <w:rsid w:val="00BC0DB7"/>
    <w:rsid w:val="00BC1B57"/>
    <w:rsid w:val="00BC76AC"/>
    <w:rsid w:val="00BD1BA3"/>
    <w:rsid w:val="00BD2B6C"/>
    <w:rsid w:val="00BD77B2"/>
    <w:rsid w:val="00BE4292"/>
    <w:rsid w:val="00BE756A"/>
    <w:rsid w:val="00BF2701"/>
    <w:rsid w:val="00BF3F84"/>
    <w:rsid w:val="00C1333C"/>
    <w:rsid w:val="00C152A3"/>
    <w:rsid w:val="00C214E8"/>
    <w:rsid w:val="00C239C1"/>
    <w:rsid w:val="00C332A8"/>
    <w:rsid w:val="00C4103B"/>
    <w:rsid w:val="00C43F52"/>
    <w:rsid w:val="00C45C7B"/>
    <w:rsid w:val="00C50A48"/>
    <w:rsid w:val="00C54D0D"/>
    <w:rsid w:val="00C566E2"/>
    <w:rsid w:val="00C61DCA"/>
    <w:rsid w:val="00C62FC1"/>
    <w:rsid w:val="00C65ED9"/>
    <w:rsid w:val="00C67633"/>
    <w:rsid w:val="00C7196A"/>
    <w:rsid w:val="00C756D8"/>
    <w:rsid w:val="00C7780D"/>
    <w:rsid w:val="00C914B2"/>
    <w:rsid w:val="00C930BF"/>
    <w:rsid w:val="00C9315D"/>
    <w:rsid w:val="00CA4164"/>
    <w:rsid w:val="00CB11D7"/>
    <w:rsid w:val="00CB7131"/>
    <w:rsid w:val="00CB78BD"/>
    <w:rsid w:val="00CC0F79"/>
    <w:rsid w:val="00CC7C69"/>
    <w:rsid w:val="00CD0807"/>
    <w:rsid w:val="00CD4C77"/>
    <w:rsid w:val="00CD593B"/>
    <w:rsid w:val="00CD5C66"/>
    <w:rsid w:val="00CE45D5"/>
    <w:rsid w:val="00CF05D1"/>
    <w:rsid w:val="00CF7EC5"/>
    <w:rsid w:val="00D02CF1"/>
    <w:rsid w:val="00D05D70"/>
    <w:rsid w:val="00D10BE3"/>
    <w:rsid w:val="00D1537D"/>
    <w:rsid w:val="00D35D8E"/>
    <w:rsid w:val="00D379D5"/>
    <w:rsid w:val="00D453B4"/>
    <w:rsid w:val="00D45798"/>
    <w:rsid w:val="00D53360"/>
    <w:rsid w:val="00D53D06"/>
    <w:rsid w:val="00D54A76"/>
    <w:rsid w:val="00D63E70"/>
    <w:rsid w:val="00D70C16"/>
    <w:rsid w:val="00D71909"/>
    <w:rsid w:val="00D74371"/>
    <w:rsid w:val="00D74D52"/>
    <w:rsid w:val="00D7659C"/>
    <w:rsid w:val="00D816A2"/>
    <w:rsid w:val="00D86B15"/>
    <w:rsid w:val="00D9368E"/>
    <w:rsid w:val="00D94C48"/>
    <w:rsid w:val="00D954A9"/>
    <w:rsid w:val="00D96A69"/>
    <w:rsid w:val="00D96FB4"/>
    <w:rsid w:val="00DA595C"/>
    <w:rsid w:val="00DB3017"/>
    <w:rsid w:val="00DB33BB"/>
    <w:rsid w:val="00DB6708"/>
    <w:rsid w:val="00DB7788"/>
    <w:rsid w:val="00DC340D"/>
    <w:rsid w:val="00DD12A9"/>
    <w:rsid w:val="00DD2EFE"/>
    <w:rsid w:val="00DE67E9"/>
    <w:rsid w:val="00DF458B"/>
    <w:rsid w:val="00DF7CAF"/>
    <w:rsid w:val="00E01BD6"/>
    <w:rsid w:val="00E1344E"/>
    <w:rsid w:val="00E23693"/>
    <w:rsid w:val="00E259D5"/>
    <w:rsid w:val="00E32EFF"/>
    <w:rsid w:val="00E471F8"/>
    <w:rsid w:val="00E50AD7"/>
    <w:rsid w:val="00E54764"/>
    <w:rsid w:val="00E55558"/>
    <w:rsid w:val="00E60528"/>
    <w:rsid w:val="00E63960"/>
    <w:rsid w:val="00E73B9A"/>
    <w:rsid w:val="00E75703"/>
    <w:rsid w:val="00E77CD8"/>
    <w:rsid w:val="00E81449"/>
    <w:rsid w:val="00E821CF"/>
    <w:rsid w:val="00E9510F"/>
    <w:rsid w:val="00EA7BE3"/>
    <w:rsid w:val="00EB16F9"/>
    <w:rsid w:val="00EB343A"/>
    <w:rsid w:val="00EB4FD6"/>
    <w:rsid w:val="00EB5489"/>
    <w:rsid w:val="00ED3ACA"/>
    <w:rsid w:val="00ED5FC2"/>
    <w:rsid w:val="00EE5B65"/>
    <w:rsid w:val="00EE6B96"/>
    <w:rsid w:val="00EF1F7D"/>
    <w:rsid w:val="00F02DA4"/>
    <w:rsid w:val="00F047F8"/>
    <w:rsid w:val="00F14D80"/>
    <w:rsid w:val="00F15093"/>
    <w:rsid w:val="00F17F17"/>
    <w:rsid w:val="00F21045"/>
    <w:rsid w:val="00F37EFF"/>
    <w:rsid w:val="00F40997"/>
    <w:rsid w:val="00F47EE8"/>
    <w:rsid w:val="00F504A2"/>
    <w:rsid w:val="00F564E1"/>
    <w:rsid w:val="00F6301D"/>
    <w:rsid w:val="00F6564E"/>
    <w:rsid w:val="00F73453"/>
    <w:rsid w:val="00F73A6F"/>
    <w:rsid w:val="00F825C8"/>
    <w:rsid w:val="00F91E68"/>
    <w:rsid w:val="00F95C80"/>
    <w:rsid w:val="00F971A0"/>
    <w:rsid w:val="00FA27C5"/>
    <w:rsid w:val="00FB38B6"/>
    <w:rsid w:val="00FB7228"/>
    <w:rsid w:val="00FC3E70"/>
    <w:rsid w:val="00FD2C87"/>
    <w:rsid w:val="00FD4A43"/>
    <w:rsid w:val="00FD604B"/>
    <w:rsid w:val="00FE00EF"/>
    <w:rsid w:val="00FE2AEF"/>
    <w:rsid w:val="00FF27D7"/>
    <w:rsid w:val="00FF31A5"/>
    <w:rsid w:val="00FF6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30CB20"/>
  <w15:docId w15:val="{F77CC411-FF50-450F-8E86-795CFDEDE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framePr w:w="1689" w:h="417" w:hSpace="180" w:wrap="around" w:vAnchor="text" w:hAnchor="page" w:x="9373" w:y="-414"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1E27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6947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947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47C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Indent 3"/>
    <w:basedOn w:val="a"/>
    <w:link w:val="30"/>
    <w:uiPriority w:val="99"/>
    <w:rsid w:val="006947C8"/>
    <w:pPr>
      <w:ind w:firstLine="708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A61E27"/>
    <w:rPr>
      <w:rFonts w:ascii="SchoolBook" w:hAnsi="SchoolBook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rsid w:val="006947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rsid w:val="006947C8"/>
    <w:rPr>
      <w:rFonts w:cs="Times New Roman"/>
      <w:b/>
      <w:i/>
      <w:sz w:val="26"/>
    </w:rPr>
  </w:style>
  <w:style w:type="paragraph" w:styleId="a6">
    <w:name w:val="header"/>
    <w:basedOn w:val="a"/>
    <w:link w:val="a7"/>
    <w:uiPriority w:val="99"/>
    <w:rsid w:val="00694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paragraph" w:styleId="a9">
    <w:name w:val="Body Text Indent"/>
    <w:basedOn w:val="a"/>
    <w:link w:val="aa"/>
    <w:uiPriority w:val="99"/>
    <w:rsid w:val="006947C8"/>
    <w:pPr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table" w:styleId="ac">
    <w:name w:val="Table Grid"/>
    <w:basedOn w:val="a1"/>
    <w:locked/>
    <w:rsid w:val="00F409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creator>***</dc:creator>
  <cp:lastModifiedBy>Роман Александрович Раевский</cp:lastModifiedBy>
  <cp:revision>66</cp:revision>
  <cp:lastPrinted>2019-07-19T09:02:00Z</cp:lastPrinted>
  <dcterms:created xsi:type="dcterms:W3CDTF">2024-10-29T12:19:00Z</dcterms:created>
  <dcterms:modified xsi:type="dcterms:W3CDTF">2026-02-03T08:29:00Z</dcterms:modified>
</cp:coreProperties>
</file>